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5CBB" w:rsidRDefault="00D2494D">
      <w:r>
        <w:rPr>
          <w:noProof/>
          <w:lang w:eastAsia="ru-RU"/>
        </w:rPr>
        <w:drawing>
          <wp:inline distT="0" distB="0" distL="0" distR="0">
            <wp:extent cx="4274820" cy="5545736"/>
            <wp:effectExtent l="0" t="0" r="0" b="0"/>
            <wp:docPr id="1" name="Рисунок 1" descr="C:\Users\Сотрудник\Desktop\ВУЗ ЗДОРОВОГО образа 2017\Приложение 2\Центр псих подд\Центр психол по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трудник\Desktop\ВУЗ ЗДОРОВОГО образа 2017\Приложение 2\Центр псих подд\Центр психол подд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820" cy="5545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812" w:rsidRPr="00C07F7E" w:rsidRDefault="005B4812" w:rsidP="005B4812">
      <w:pPr>
        <w:spacing w:after="0" w:line="240" w:lineRule="auto"/>
        <w:ind w:left="72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07F7E">
        <w:rPr>
          <w:rFonts w:ascii="Times New Roman" w:eastAsia="Calibri" w:hAnsi="Times New Roman" w:cs="Times New Roman"/>
          <w:b/>
          <w:sz w:val="28"/>
          <w:szCs w:val="28"/>
        </w:rPr>
        <w:t>ОБЕСПЕЧЕНИЕ ВОЗМОЖНОСТИ ПОЛУЧИТЬ ПСИХОЛОГИЧЕСКУЮ ПОМОЩЬ В СЛУЧАЕ НЕОБХОДИМОСТИ.</w:t>
      </w:r>
    </w:p>
    <w:p w:rsidR="005B4812" w:rsidRPr="00C07F7E" w:rsidRDefault="005B4812" w:rsidP="005B4812">
      <w:pPr>
        <w:spacing w:after="0" w:line="240" w:lineRule="auto"/>
        <w:ind w:left="72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B4812" w:rsidRPr="00C07F7E" w:rsidRDefault="005B4812" w:rsidP="005B4812">
      <w:pPr>
        <w:spacing w:after="0" w:line="240" w:lineRule="auto"/>
        <w:ind w:left="720" w:firstLine="69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7F7E">
        <w:rPr>
          <w:rFonts w:ascii="Times New Roman" w:eastAsia="Calibri" w:hAnsi="Times New Roman" w:cs="Times New Roman"/>
          <w:sz w:val="28"/>
          <w:szCs w:val="28"/>
        </w:rPr>
        <w:t xml:space="preserve">Проведение в течение года индивидуальных и групповых консультаций  по проблемам адаптации студентов,  по вопросам возрастного и личностного становления, а также по проблемам преодоления кризисов. </w:t>
      </w:r>
    </w:p>
    <w:p w:rsidR="005B4812" w:rsidRPr="00C07F7E" w:rsidRDefault="005B4812" w:rsidP="005B4812">
      <w:pPr>
        <w:spacing w:after="0" w:line="240" w:lineRule="auto"/>
        <w:ind w:left="720" w:firstLine="69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7F7E">
        <w:rPr>
          <w:rFonts w:ascii="Times New Roman" w:eastAsia="Calibri" w:hAnsi="Times New Roman" w:cs="Times New Roman"/>
          <w:sz w:val="28"/>
          <w:szCs w:val="28"/>
        </w:rPr>
        <w:t>Ежемесячно  проводится психологическое консультирование в общежитиях для молодых студенческих семей по запрашиваемым вопросам. Организована психологическая помощь по индивидуальному плану социально-незащищенным категориям студентов и молодым преподавателям.</w:t>
      </w:r>
    </w:p>
    <w:p w:rsidR="005B4812" w:rsidRPr="00C07F7E" w:rsidRDefault="005B4812" w:rsidP="005B48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4812" w:rsidRPr="00C07F7E" w:rsidRDefault="005B4812" w:rsidP="005B4812">
      <w:pPr>
        <w:spacing w:after="0" w:line="240" w:lineRule="auto"/>
        <w:ind w:left="720" w:firstLine="69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7F7E">
        <w:rPr>
          <w:rFonts w:ascii="Times New Roman" w:eastAsia="Calibri" w:hAnsi="Times New Roman" w:cs="Times New Roman"/>
          <w:sz w:val="28"/>
          <w:szCs w:val="28"/>
        </w:rPr>
        <w:t xml:space="preserve">В течение года проводятся социально-психологическое анкетирование и диагностические исследования, психологические </w:t>
      </w:r>
      <w:r w:rsidRPr="00C07F7E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семинары с кураторами, на которых используются следующие методики: </w:t>
      </w:r>
    </w:p>
    <w:p w:rsidR="005B4812" w:rsidRPr="00C07F7E" w:rsidRDefault="005B4812" w:rsidP="005B4812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7F7E">
        <w:rPr>
          <w:rFonts w:ascii="Times New Roman" w:eastAsia="Calibri" w:hAnsi="Times New Roman" w:cs="Times New Roman"/>
          <w:sz w:val="28"/>
          <w:szCs w:val="28"/>
        </w:rPr>
        <w:t xml:space="preserve">- экспресс-методика по изучению социально-психологического климата в коллективе О.С. </w:t>
      </w:r>
      <w:proofErr w:type="spellStart"/>
      <w:r w:rsidRPr="00C07F7E">
        <w:rPr>
          <w:rFonts w:ascii="Times New Roman" w:eastAsia="Calibri" w:hAnsi="Times New Roman" w:cs="Times New Roman"/>
          <w:sz w:val="28"/>
          <w:szCs w:val="28"/>
        </w:rPr>
        <w:t>Михайлюка</w:t>
      </w:r>
      <w:proofErr w:type="spellEnd"/>
      <w:r w:rsidRPr="00C07F7E">
        <w:rPr>
          <w:rFonts w:ascii="Times New Roman" w:eastAsia="Calibri" w:hAnsi="Times New Roman" w:cs="Times New Roman"/>
          <w:sz w:val="28"/>
          <w:szCs w:val="28"/>
        </w:rPr>
        <w:t xml:space="preserve"> и А.Ю. </w:t>
      </w:r>
      <w:proofErr w:type="spellStart"/>
      <w:r w:rsidRPr="00C07F7E">
        <w:rPr>
          <w:rFonts w:ascii="Times New Roman" w:eastAsia="Calibri" w:hAnsi="Times New Roman" w:cs="Times New Roman"/>
          <w:sz w:val="28"/>
          <w:szCs w:val="28"/>
        </w:rPr>
        <w:t>Шалыто</w:t>
      </w:r>
      <w:proofErr w:type="spellEnd"/>
      <w:r w:rsidRPr="00C07F7E">
        <w:rPr>
          <w:rFonts w:ascii="Times New Roman" w:eastAsia="Calibri" w:hAnsi="Times New Roman" w:cs="Times New Roman"/>
          <w:sz w:val="28"/>
          <w:szCs w:val="28"/>
        </w:rPr>
        <w:t>;</w:t>
      </w:r>
    </w:p>
    <w:p w:rsidR="005B4812" w:rsidRPr="00C07F7E" w:rsidRDefault="005B4812" w:rsidP="005B4812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7F7E">
        <w:rPr>
          <w:rFonts w:ascii="Times New Roman" w:eastAsia="Calibri" w:hAnsi="Times New Roman" w:cs="Times New Roman"/>
          <w:sz w:val="28"/>
          <w:szCs w:val="28"/>
        </w:rPr>
        <w:t>- методика уровня тревожности Тейлора;</w:t>
      </w:r>
    </w:p>
    <w:p w:rsidR="005B4812" w:rsidRPr="00C07F7E" w:rsidRDefault="005B4812" w:rsidP="005B4812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7F7E">
        <w:rPr>
          <w:rFonts w:ascii="Times New Roman" w:eastAsia="Calibri" w:hAnsi="Times New Roman" w:cs="Times New Roman"/>
          <w:sz w:val="28"/>
          <w:szCs w:val="28"/>
        </w:rPr>
        <w:t>- методика диагностики оперативной оценки самочувствия, активности и настроения;</w:t>
      </w:r>
    </w:p>
    <w:p w:rsidR="005B4812" w:rsidRPr="00C07F7E" w:rsidRDefault="005B4812" w:rsidP="005B4812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7F7E">
        <w:rPr>
          <w:rFonts w:ascii="Times New Roman" w:eastAsia="Calibri" w:hAnsi="Times New Roman" w:cs="Times New Roman"/>
          <w:sz w:val="28"/>
          <w:szCs w:val="28"/>
        </w:rPr>
        <w:t xml:space="preserve">-методика дифференциальной диагностики депрессивных состояний </w:t>
      </w:r>
      <w:proofErr w:type="spellStart"/>
      <w:r w:rsidRPr="00C07F7E">
        <w:rPr>
          <w:rFonts w:ascii="Times New Roman" w:eastAsia="Calibri" w:hAnsi="Times New Roman" w:cs="Times New Roman"/>
          <w:sz w:val="28"/>
          <w:szCs w:val="28"/>
        </w:rPr>
        <w:t>Зунге</w:t>
      </w:r>
      <w:proofErr w:type="spellEnd"/>
      <w:r w:rsidRPr="00C07F7E">
        <w:rPr>
          <w:rFonts w:ascii="Times New Roman" w:eastAsia="Calibri" w:hAnsi="Times New Roman" w:cs="Times New Roman"/>
          <w:sz w:val="28"/>
          <w:szCs w:val="28"/>
        </w:rPr>
        <w:t>;</w:t>
      </w:r>
    </w:p>
    <w:p w:rsidR="005B4812" w:rsidRPr="00C07F7E" w:rsidRDefault="005B4812" w:rsidP="005B4812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7F7E">
        <w:rPr>
          <w:rFonts w:ascii="Times New Roman" w:eastAsia="Calibri" w:hAnsi="Times New Roman" w:cs="Times New Roman"/>
          <w:sz w:val="28"/>
          <w:szCs w:val="28"/>
        </w:rPr>
        <w:t>- методика диагностики доминирующей стратегии психологической защиты в общении В.В. Бойко.</w:t>
      </w:r>
    </w:p>
    <w:p w:rsidR="005B4812" w:rsidRPr="00C07F7E" w:rsidRDefault="005B4812" w:rsidP="005B48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4812" w:rsidRPr="00C07F7E" w:rsidRDefault="005B4812" w:rsidP="005B4812">
      <w:pPr>
        <w:spacing w:after="0" w:line="240" w:lineRule="auto"/>
        <w:ind w:left="720" w:firstLine="69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7F7E">
        <w:rPr>
          <w:rFonts w:ascii="Times New Roman" w:eastAsia="Calibri" w:hAnsi="Times New Roman" w:cs="Times New Roman"/>
          <w:sz w:val="28"/>
          <w:szCs w:val="28"/>
        </w:rPr>
        <w:t xml:space="preserve">В течение года ведутся </w:t>
      </w:r>
      <w:proofErr w:type="gramStart"/>
      <w:r w:rsidRPr="00C07F7E">
        <w:rPr>
          <w:rFonts w:ascii="Times New Roman" w:eastAsia="Calibri" w:hAnsi="Times New Roman" w:cs="Times New Roman"/>
          <w:sz w:val="28"/>
          <w:szCs w:val="28"/>
        </w:rPr>
        <w:t>социологические</w:t>
      </w:r>
      <w:proofErr w:type="gramEnd"/>
      <w:r w:rsidRPr="00C07F7E">
        <w:rPr>
          <w:rFonts w:ascii="Times New Roman" w:eastAsia="Calibri" w:hAnsi="Times New Roman" w:cs="Times New Roman"/>
          <w:sz w:val="28"/>
          <w:szCs w:val="28"/>
        </w:rPr>
        <w:t xml:space="preserve"> анкетирования для следующих категорий:</w:t>
      </w:r>
    </w:p>
    <w:p w:rsidR="005B4812" w:rsidRPr="00C07F7E" w:rsidRDefault="005B4812" w:rsidP="005B4812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7F7E">
        <w:rPr>
          <w:rFonts w:ascii="Times New Roman" w:eastAsia="Calibri" w:hAnsi="Times New Roman" w:cs="Times New Roman"/>
          <w:sz w:val="28"/>
          <w:szCs w:val="28"/>
        </w:rPr>
        <w:t>- студент – преподаватель;</w:t>
      </w:r>
    </w:p>
    <w:p w:rsidR="005B4812" w:rsidRPr="00C07F7E" w:rsidRDefault="005B4812" w:rsidP="005B4812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7F7E">
        <w:rPr>
          <w:rFonts w:ascii="Times New Roman" w:eastAsia="Calibri" w:hAnsi="Times New Roman" w:cs="Times New Roman"/>
          <w:sz w:val="28"/>
          <w:szCs w:val="28"/>
        </w:rPr>
        <w:t>- студент - куратор;</w:t>
      </w:r>
    </w:p>
    <w:p w:rsidR="005B4812" w:rsidRPr="00C07F7E" w:rsidRDefault="005B4812" w:rsidP="005B4812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7F7E">
        <w:rPr>
          <w:rFonts w:ascii="Times New Roman" w:eastAsia="Calibri" w:hAnsi="Times New Roman" w:cs="Times New Roman"/>
          <w:sz w:val="28"/>
          <w:szCs w:val="28"/>
        </w:rPr>
        <w:t>- студент – деканат;</w:t>
      </w:r>
    </w:p>
    <w:p w:rsidR="005B4812" w:rsidRPr="00C07F7E" w:rsidRDefault="005B4812" w:rsidP="005B4812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7F7E">
        <w:rPr>
          <w:rFonts w:ascii="Times New Roman" w:eastAsia="Calibri" w:hAnsi="Times New Roman" w:cs="Times New Roman"/>
          <w:sz w:val="28"/>
          <w:szCs w:val="28"/>
        </w:rPr>
        <w:t>- студент – выпускник.</w:t>
      </w:r>
    </w:p>
    <w:p w:rsidR="005B4812" w:rsidRPr="00C07F7E" w:rsidRDefault="005B4812" w:rsidP="005B4812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7F7E">
        <w:rPr>
          <w:rFonts w:ascii="Times New Roman" w:eastAsia="Calibri" w:hAnsi="Times New Roman" w:cs="Times New Roman"/>
          <w:sz w:val="28"/>
          <w:szCs w:val="28"/>
        </w:rPr>
        <w:t>А также  проводятся психологические тренинги по следующей тематике:</w:t>
      </w:r>
    </w:p>
    <w:p w:rsidR="005B4812" w:rsidRPr="00C07F7E" w:rsidRDefault="005B4812" w:rsidP="005B4812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7F7E">
        <w:rPr>
          <w:rFonts w:ascii="Times New Roman" w:eastAsia="Calibri" w:hAnsi="Times New Roman" w:cs="Times New Roman"/>
          <w:sz w:val="28"/>
          <w:szCs w:val="28"/>
        </w:rPr>
        <w:t>- Приемы общения, ведущие к сближению;</w:t>
      </w:r>
    </w:p>
    <w:p w:rsidR="005B4812" w:rsidRPr="00C07F7E" w:rsidRDefault="005B4812" w:rsidP="005B4812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7F7E">
        <w:rPr>
          <w:rFonts w:ascii="Times New Roman" w:eastAsia="Calibri" w:hAnsi="Times New Roman" w:cs="Times New Roman"/>
          <w:sz w:val="28"/>
          <w:szCs w:val="28"/>
        </w:rPr>
        <w:t xml:space="preserve">- Методика диагностики межличностных отношений Т. </w:t>
      </w:r>
      <w:proofErr w:type="spellStart"/>
      <w:r w:rsidRPr="00C07F7E">
        <w:rPr>
          <w:rFonts w:ascii="Times New Roman" w:eastAsia="Calibri" w:hAnsi="Times New Roman" w:cs="Times New Roman"/>
          <w:sz w:val="28"/>
          <w:szCs w:val="28"/>
        </w:rPr>
        <w:t>Лири</w:t>
      </w:r>
      <w:proofErr w:type="spellEnd"/>
    </w:p>
    <w:p w:rsidR="005B4812" w:rsidRPr="00C07F7E" w:rsidRDefault="005B4812" w:rsidP="005B4812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7F7E">
        <w:rPr>
          <w:rFonts w:ascii="Times New Roman" w:eastAsia="Calibri" w:hAnsi="Times New Roman" w:cs="Times New Roman"/>
          <w:sz w:val="28"/>
          <w:szCs w:val="28"/>
        </w:rPr>
        <w:t xml:space="preserve">- Методика диагностики социально-психологической адаптации К. </w:t>
      </w:r>
      <w:proofErr w:type="spellStart"/>
      <w:r w:rsidRPr="00C07F7E">
        <w:rPr>
          <w:rFonts w:ascii="Times New Roman" w:eastAsia="Calibri" w:hAnsi="Times New Roman" w:cs="Times New Roman"/>
          <w:sz w:val="28"/>
          <w:szCs w:val="28"/>
        </w:rPr>
        <w:t>Роджерса</w:t>
      </w:r>
      <w:proofErr w:type="spellEnd"/>
      <w:r w:rsidRPr="00C07F7E">
        <w:rPr>
          <w:rFonts w:ascii="Times New Roman" w:eastAsia="Calibri" w:hAnsi="Times New Roman" w:cs="Times New Roman"/>
          <w:sz w:val="28"/>
          <w:szCs w:val="28"/>
        </w:rPr>
        <w:t xml:space="preserve"> и Р. </w:t>
      </w:r>
      <w:proofErr w:type="spellStart"/>
      <w:r w:rsidRPr="00C07F7E">
        <w:rPr>
          <w:rFonts w:ascii="Times New Roman" w:eastAsia="Calibri" w:hAnsi="Times New Roman" w:cs="Times New Roman"/>
          <w:sz w:val="28"/>
          <w:szCs w:val="28"/>
        </w:rPr>
        <w:t>Даймонда</w:t>
      </w:r>
      <w:proofErr w:type="spellEnd"/>
      <w:r w:rsidRPr="00C07F7E">
        <w:rPr>
          <w:rFonts w:ascii="Times New Roman" w:eastAsia="Calibri" w:hAnsi="Times New Roman" w:cs="Times New Roman"/>
          <w:sz w:val="28"/>
          <w:szCs w:val="28"/>
        </w:rPr>
        <w:t>;</w:t>
      </w:r>
    </w:p>
    <w:p w:rsidR="005B4812" w:rsidRPr="00C07F7E" w:rsidRDefault="005B4812" w:rsidP="005B4812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7F7E">
        <w:rPr>
          <w:rFonts w:ascii="Times New Roman" w:eastAsia="Calibri" w:hAnsi="Times New Roman" w:cs="Times New Roman"/>
          <w:sz w:val="28"/>
          <w:szCs w:val="28"/>
        </w:rPr>
        <w:t>- Методика диагностики межличностных и межгрупповых отношений («социометрия») Дж. Морено.</w:t>
      </w:r>
    </w:p>
    <w:p w:rsidR="005B4812" w:rsidRPr="00C07F7E" w:rsidRDefault="005B4812" w:rsidP="005B48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4812" w:rsidRPr="00C07F7E" w:rsidRDefault="005B4812" w:rsidP="005B4812">
      <w:pPr>
        <w:spacing w:after="0" w:line="240" w:lineRule="auto"/>
        <w:ind w:left="720" w:firstLine="69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C07F7E">
        <w:rPr>
          <w:rFonts w:ascii="Times New Roman" w:eastAsia="Calibri" w:hAnsi="Times New Roman" w:cs="Times New Roman"/>
          <w:sz w:val="28"/>
          <w:szCs w:val="28"/>
        </w:rPr>
        <w:t xml:space="preserve">В рамках постоянно действующих семинаров «Школа кураторского искусства» и  проведения мониторинга направлений </w:t>
      </w:r>
      <w:proofErr w:type="spellStart"/>
      <w:r w:rsidRPr="00C07F7E">
        <w:rPr>
          <w:rFonts w:ascii="Times New Roman" w:eastAsia="Calibri" w:hAnsi="Times New Roman" w:cs="Times New Roman"/>
          <w:sz w:val="28"/>
          <w:szCs w:val="28"/>
        </w:rPr>
        <w:t>внеучебной</w:t>
      </w:r>
      <w:proofErr w:type="spellEnd"/>
      <w:r w:rsidRPr="00C07F7E">
        <w:rPr>
          <w:rFonts w:ascii="Times New Roman" w:eastAsia="Calibri" w:hAnsi="Times New Roman" w:cs="Times New Roman"/>
          <w:sz w:val="28"/>
          <w:szCs w:val="28"/>
        </w:rPr>
        <w:t xml:space="preserve"> деятельности частично проводится психологическое и социологическое исследования на выявление уровня предоставляемых услуг  по пропаганде здорового образа жизни.</w:t>
      </w:r>
      <w:proofErr w:type="gramEnd"/>
    </w:p>
    <w:p w:rsidR="005B4812" w:rsidRPr="00C07F7E" w:rsidRDefault="005B4812" w:rsidP="005B48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4812" w:rsidRPr="00C07F7E" w:rsidRDefault="005B4812" w:rsidP="005B48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F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Проведено в период с «1» сентября 2015г по «1» ноября 2016г. изучение групп риска среди студентов СтГМУ </w:t>
      </w:r>
      <w:proofErr w:type="spellStart"/>
      <w:r w:rsidRPr="00C07F7E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делинквентной</w:t>
      </w:r>
      <w:proofErr w:type="spellEnd"/>
      <w:r w:rsidRPr="00C07F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(криминальной), </w:t>
      </w:r>
      <w:proofErr w:type="spellStart"/>
      <w:r w:rsidRPr="00C07F7E">
        <w:rPr>
          <w:rFonts w:ascii="Times New Roman" w:eastAsia="Times New Roman" w:hAnsi="Times New Roman" w:cs="Times New Roman"/>
          <w:sz w:val="28"/>
          <w:szCs w:val="28"/>
          <w:lang w:eastAsia="ru-RU"/>
        </w:rPr>
        <w:t>аддиктивной</w:t>
      </w:r>
      <w:proofErr w:type="spellEnd"/>
      <w:r w:rsidRPr="00C07F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(склонность к зависимостям) и суицидальной. </w:t>
      </w:r>
    </w:p>
    <w:p w:rsidR="005B4812" w:rsidRPr="00C07F7E" w:rsidRDefault="005B4812" w:rsidP="005B48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F7E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данный период были охвачены 98,4% студентов СтГМУ.</w:t>
      </w:r>
    </w:p>
    <w:p w:rsidR="005B4812" w:rsidRPr="00C07F7E" w:rsidRDefault="005B4812" w:rsidP="005B48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F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Итоги проведенных исследований показали необходимость разработки и внедрения в академии комплекса групповых и индивидуальных </w:t>
      </w:r>
      <w:proofErr w:type="spellStart"/>
      <w:r w:rsidRPr="00C07F7E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тренинговых</w:t>
      </w:r>
      <w:proofErr w:type="spellEnd"/>
      <w:r w:rsidRPr="00C07F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 по нивелировке асоциальных склонностей студентов СтГМУ, что может послужить достаточно эффективной превентивной мерой по предотвращению общественно опасных действий.</w:t>
      </w:r>
    </w:p>
    <w:p w:rsidR="005B4812" w:rsidRDefault="005B4812" w:rsidP="005B481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2494D" w:rsidRDefault="00D2494D">
      <w:bookmarkStart w:id="0" w:name="_GoBack"/>
      <w:bookmarkEnd w:id="0"/>
    </w:p>
    <w:p w:rsidR="00D2494D" w:rsidRDefault="00D2494D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Сотрудник\Desktop\ВУЗ ЗДОРОВОГО образа 2017\Приложение 2\Центр псих подд\SNC00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трудник\Desktop\ВУЗ ЗДОРОВОГО образа 2017\Приложение 2\Центр псих подд\SNC007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94D" w:rsidRDefault="00D2494D">
      <w:r>
        <w:rPr>
          <w:noProof/>
          <w:lang w:eastAsia="ru-RU"/>
        </w:rPr>
        <w:drawing>
          <wp:inline distT="0" distB="0" distL="0" distR="0">
            <wp:extent cx="5940425" cy="3961396"/>
            <wp:effectExtent l="0" t="0" r="3175" b="1270"/>
            <wp:docPr id="3" name="Рисунок 3" descr="C:\Users\Сотрудник\Desktop\ВУЗ ЗДОРОВОГО образа 2017\Приложение 2\Центр псих подд\IMG_4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отрудник\Desktop\ВУЗ ЗДОРОВОГО образа 2017\Приложение 2\Центр псих подд\IMG_41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94D" w:rsidRDefault="00D2494D"/>
    <w:p w:rsidR="00D2494D" w:rsidRDefault="00D2494D"/>
    <w:p w:rsidR="00D2494D" w:rsidRDefault="00D2494D">
      <w:r>
        <w:rPr>
          <w:noProof/>
          <w:lang w:eastAsia="ru-RU"/>
        </w:rPr>
        <w:lastRenderedPageBreak/>
        <w:drawing>
          <wp:inline distT="0" distB="0" distL="0" distR="0">
            <wp:extent cx="5402580" cy="3352800"/>
            <wp:effectExtent l="0" t="0" r="7620" b="0"/>
            <wp:docPr id="4" name="Рисунок 4" descr="C:\Users\Сотрудник\Desktop\ВУЗ ЗДОРОВОГО образа 2017\Приложение 2\Центр псих подд\IMG_4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отрудник\Desktop\ВУЗ ЗДОРОВОГО образа 2017\Приложение 2\Центр псих подд\IMG_41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94D" w:rsidRDefault="00D2494D"/>
    <w:p w:rsidR="00D2494D" w:rsidRDefault="00D2494D"/>
    <w:p w:rsidR="00D2494D" w:rsidRDefault="00D2494D"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5" name="Рисунок 5" descr="C:\Users\Сотрудник\Desktop\ВУЗ ЗДОРОВОГО образа 2017\Приложение 2\Центр псих подд\IMG_1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отрудник\Desktop\ВУЗ ЗДОРОВОГО образа 2017\Приложение 2\Центр псих подд\IMG_18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94D" w:rsidRDefault="00D2494D"/>
    <w:sectPr w:rsidR="00D249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283F"/>
    <w:rsid w:val="0013283F"/>
    <w:rsid w:val="005B4812"/>
    <w:rsid w:val="00B95CBB"/>
    <w:rsid w:val="00D24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49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49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49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49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369</Words>
  <Characters>2107</Characters>
  <Application>Microsoft Office Word</Application>
  <DocSecurity>0</DocSecurity>
  <Lines>17</Lines>
  <Paragraphs>4</Paragraphs>
  <ScaleCrop>false</ScaleCrop>
  <Company/>
  <LinksUpToDate>false</LinksUpToDate>
  <CharactersWithSpaces>2472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Сотрудник</dc:creator>
  <cp:keywords/>
  <dc:description/>
  <cp:lastModifiedBy>Сотрудник</cp:lastModifiedBy>
  <cp:revision>3</cp:revision>
  <dcterms:created xsi:type="dcterms:W3CDTF">2017-03-13T12:59:00Z</dcterms:created>
  <dcterms:modified xsi:type="dcterms:W3CDTF">2017-03-13T13:19:00Z</dcterms:modified>
</cp:coreProperties>
</file>