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F191" w14:textId="77777777" w:rsidR="000F079E" w:rsidRPr="00CF4E77" w:rsidRDefault="000F079E" w:rsidP="00CF4E77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CF4E77">
        <w:rPr>
          <w:rFonts w:ascii="Times New Roman" w:eastAsia="Times New Roman" w:hAnsi="Times New Roman" w:cs="Times New Roman"/>
          <w:b/>
        </w:rPr>
        <w:t xml:space="preserve">Комплекс  психопрофилактических и коррекционных мероприятий в рамках службы ЦППС </w:t>
      </w:r>
      <w:proofErr w:type="spellStart"/>
      <w:r w:rsidRPr="00CF4E77">
        <w:rPr>
          <w:rFonts w:ascii="Times New Roman" w:eastAsia="Times New Roman" w:hAnsi="Times New Roman" w:cs="Times New Roman"/>
          <w:b/>
        </w:rPr>
        <w:t>СтГМУ</w:t>
      </w:r>
      <w:proofErr w:type="spellEnd"/>
    </w:p>
    <w:p w14:paraId="083135F9" w14:textId="77777777" w:rsidR="000F079E" w:rsidRPr="00CF4E77" w:rsidRDefault="000F079E" w:rsidP="00CF4E7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Центр является структурным подразделением Университета и создан на основании решения ученого совета университета, в соответствии с приказом ректора университета. Деятельность центра  осуществляется в тесном контакте с админис</w:t>
      </w:r>
      <w:r w:rsidR="00CF4E77" w:rsidRPr="00CF4E77">
        <w:rPr>
          <w:rFonts w:ascii="Times New Roman" w:hAnsi="Times New Roman" w:cs="Times New Roman"/>
        </w:rPr>
        <w:t xml:space="preserve">трацией университета, научно - </w:t>
      </w:r>
      <w:r w:rsidRPr="00CF4E77">
        <w:rPr>
          <w:rFonts w:ascii="Times New Roman" w:hAnsi="Times New Roman" w:cs="Times New Roman"/>
        </w:rPr>
        <w:t xml:space="preserve">методическими службами и отделами, деканатами, кураторами, преподавателями, лидерами студенческого самоуправления. Непосредственный </w:t>
      </w:r>
      <w:proofErr w:type="gramStart"/>
      <w:r w:rsidRPr="00CF4E77">
        <w:rPr>
          <w:rFonts w:ascii="Times New Roman" w:hAnsi="Times New Roman" w:cs="Times New Roman"/>
        </w:rPr>
        <w:t>контроль за</w:t>
      </w:r>
      <w:proofErr w:type="gramEnd"/>
      <w:r w:rsidRPr="00CF4E77">
        <w:rPr>
          <w:rFonts w:ascii="Times New Roman" w:hAnsi="Times New Roman" w:cs="Times New Roman"/>
        </w:rPr>
        <w:t xml:space="preserve"> деятельностью центра осуществляет проректор по воспитательной, социальной работе и общественным связям.</w:t>
      </w:r>
    </w:p>
    <w:p w14:paraId="62F05351" w14:textId="77777777" w:rsidR="000F079E" w:rsidRPr="00CF4E77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Основной деятельностью центра является создание системы психологического сопровождения обеспечивающей полноценное психическое и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личностное развитие всех субъектов образовательного процесса.</w:t>
      </w:r>
    </w:p>
    <w:p w14:paraId="38B93DAB" w14:textId="77777777" w:rsidR="000F079E" w:rsidRPr="00CF4E77" w:rsidRDefault="000F079E" w:rsidP="00CF4E77">
      <w:pPr>
        <w:ind w:firstLine="709"/>
        <w:jc w:val="center"/>
        <w:rPr>
          <w:rFonts w:ascii="Times New Roman" w:hAnsi="Times New Roman" w:cs="Times New Roman"/>
          <w:b/>
          <w:bCs/>
          <w:spacing w:val="-3"/>
        </w:rPr>
      </w:pPr>
      <w:r w:rsidRPr="00CF4E77">
        <w:rPr>
          <w:rFonts w:ascii="Times New Roman" w:hAnsi="Times New Roman" w:cs="Times New Roman"/>
          <w:b/>
          <w:bCs/>
          <w:spacing w:val="-3"/>
        </w:rPr>
        <w:t>Психологическая помощь и поддержка направлена на следующие категории обучающихся и сотрудников университета:</w:t>
      </w:r>
    </w:p>
    <w:p w14:paraId="357F8A89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- студенты всех курсов обучения;</w:t>
      </w:r>
    </w:p>
    <w:p w14:paraId="78F27332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- студенческий актив;</w:t>
      </w:r>
    </w:p>
    <w:p w14:paraId="083A45AB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-</w:t>
      </w:r>
      <w:r w:rsidR="00CF4E77">
        <w:rPr>
          <w:rFonts w:ascii="Times New Roman" w:hAnsi="Times New Roman" w:cs="Times New Roman"/>
          <w:bCs/>
          <w:spacing w:val="-3"/>
        </w:rPr>
        <w:t xml:space="preserve"> </w:t>
      </w:r>
      <w:r w:rsidRPr="00CF4E77">
        <w:rPr>
          <w:rFonts w:ascii="Times New Roman" w:hAnsi="Times New Roman" w:cs="Times New Roman"/>
          <w:bCs/>
          <w:spacing w:val="-3"/>
        </w:rPr>
        <w:t>кураторы академических групп;</w:t>
      </w:r>
    </w:p>
    <w:p w14:paraId="3E8F7861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-</w:t>
      </w:r>
      <w:r w:rsidR="00CF4E77">
        <w:rPr>
          <w:rFonts w:ascii="Times New Roman" w:hAnsi="Times New Roman" w:cs="Times New Roman"/>
          <w:bCs/>
          <w:spacing w:val="-3"/>
        </w:rPr>
        <w:t xml:space="preserve"> </w:t>
      </w:r>
      <w:r w:rsidRPr="00CF4E77">
        <w:rPr>
          <w:rFonts w:ascii="Times New Roman" w:hAnsi="Times New Roman" w:cs="Times New Roman"/>
          <w:bCs/>
          <w:spacing w:val="-3"/>
        </w:rPr>
        <w:t>сотрудники кафедр, деканатов, ответственные за организацию воспитательной работы;</w:t>
      </w:r>
    </w:p>
    <w:p w14:paraId="2109F11D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-</w:t>
      </w:r>
      <w:r w:rsidR="00CF4E77">
        <w:rPr>
          <w:rFonts w:ascii="Times New Roman" w:hAnsi="Times New Roman" w:cs="Times New Roman"/>
          <w:bCs/>
          <w:spacing w:val="-3"/>
        </w:rPr>
        <w:t xml:space="preserve"> </w:t>
      </w:r>
      <w:r w:rsidRPr="00CF4E77">
        <w:rPr>
          <w:rFonts w:ascii="Times New Roman" w:hAnsi="Times New Roman" w:cs="Times New Roman"/>
          <w:bCs/>
          <w:spacing w:val="-3"/>
        </w:rPr>
        <w:t>родители студентов;</w:t>
      </w:r>
    </w:p>
    <w:p w14:paraId="1573B124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Особые группы составляют:</w:t>
      </w:r>
    </w:p>
    <w:p w14:paraId="125F701F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- студенты-мигранты, прибывшие на обучение из соседних республик Юга России;</w:t>
      </w:r>
    </w:p>
    <w:p w14:paraId="725D1805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-</w:t>
      </w:r>
      <w:r w:rsidR="00CF4E77">
        <w:rPr>
          <w:rFonts w:ascii="Times New Roman" w:hAnsi="Times New Roman" w:cs="Times New Roman"/>
          <w:bCs/>
          <w:spacing w:val="-3"/>
        </w:rPr>
        <w:t xml:space="preserve"> </w:t>
      </w:r>
      <w:r w:rsidRPr="00CF4E77">
        <w:rPr>
          <w:rFonts w:ascii="Times New Roman" w:hAnsi="Times New Roman" w:cs="Times New Roman"/>
          <w:bCs/>
          <w:spacing w:val="-3"/>
        </w:rPr>
        <w:t>студенты из социально незащищенных категорий населения;</w:t>
      </w:r>
    </w:p>
    <w:p w14:paraId="786F71F2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- студенты, имеющие проблемы в обучении, социально-психологической и социально</w:t>
      </w:r>
      <w:r w:rsidR="00CF4E77">
        <w:rPr>
          <w:rFonts w:ascii="Times New Roman" w:hAnsi="Times New Roman" w:cs="Times New Roman"/>
          <w:bCs/>
          <w:spacing w:val="-3"/>
        </w:rPr>
        <w:t>-</w:t>
      </w:r>
      <w:r w:rsidRPr="00CF4E77">
        <w:rPr>
          <w:rFonts w:ascii="Times New Roman" w:hAnsi="Times New Roman" w:cs="Times New Roman"/>
          <w:bCs/>
          <w:spacing w:val="-3"/>
        </w:rPr>
        <w:t>культурной адаптации;</w:t>
      </w:r>
    </w:p>
    <w:p w14:paraId="6673541D" w14:textId="77777777" w:rsidR="000F079E" w:rsidRPr="00CF4E77" w:rsidRDefault="000F079E" w:rsidP="00CF4E77">
      <w:pPr>
        <w:spacing w:line="276" w:lineRule="auto"/>
        <w:ind w:firstLine="851"/>
        <w:rPr>
          <w:rFonts w:ascii="Times New Roman" w:hAnsi="Times New Roman" w:cs="Times New Roman"/>
          <w:bCs/>
          <w:spacing w:val="-3"/>
        </w:rPr>
      </w:pPr>
      <w:r w:rsidRPr="00CF4E77">
        <w:rPr>
          <w:rFonts w:ascii="Times New Roman" w:hAnsi="Times New Roman" w:cs="Times New Roman"/>
          <w:bCs/>
          <w:spacing w:val="-3"/>
        </w:rPr>
        <w:t>- студенты, которые потенциально могут быть отнесены к «группе риска»</w:t>
      </w:r>
      <w:proofErr w:type="gramStart"/>
      <w:r w:rsidRPr="00CF4E77">
        <w:rPr>
          <w:rFonts w:ascii="Times New Roman" w:hAnsi="Times New Roman" w:cs="Times New Roman"/>
          <w:bCs/>
          <w:spacing w:val="-3"/>
        </w:rPr>
        <w:t xml:space="preserve"> .</w:t>
      </w:r>
      <w:proofErr w:type="gramEnd"/>
    </w:p>
    <w:p w14:paraId="716EB878" w14:textId="77777777" w:rsidR="000F079E" w:rsidRPr="00CF4E77" w:rsidRDefault="000F079E" w:rsidP="00762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F4E77">
        <w:rPr>
          <w:rFonts w:ascii="Times New Roman" w:hAnsi="Times New Roman" w:cs="Times New Roman"/>
          <w:b/>
        </w:rPr>
        <w:t xml:space="preserve">Основными направлениями </w:t>
      </w:r>
      <w:proofErr w:type="gramStart"/>
      <w:r w:rsidRPr="00CF4E77">
        <w:rPr>
          <w:rFonts w:ascii="Times New Roman" w:hAnsi="Times New Roman" w:cs="Times New Roman"/>
          <w:b/>
        </w:rPr>
        <w:t>деятельности Центра психологической поддержки студентов университета</w:t>
      </w:r>
      <w:proofErr w:type="gramEnd"/>
      <w:r w:rsidRPr="00CF4E77">
        <w:rPr>
          <w:rFonts w:ascii="Times New Roman" w:hAnsi="Times New Roman" w:cs="Times New Roman"/>
          <w:b/>
        </w:rPr>
        <w:t xml:space="preserve"> являются:</w:t>
      </w:r>
    </w:p>
    <w:p w14:paraId="3FA7CEED" w14:textId="77777777" w:rsidR="000F079E" w:rsidRPr="00CF4E77" w:rsidRDefault="000F079E" w:rsidP="00762E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CF4E77">
        <w:rPr>
          <w:rFonts w:ascii="Times New Roman" w:hAnsi="Times New Roman" w:cs="Times New Roman"/>
          <w:b/>
          <w:bCs/>
        </w:rPr>
        <w:t>Психологическое просвещение</w:t>
      </w:r>
    </w:p>
    <w:p w14:paraId="23BA3357" w14:textId="77777777" w:rsidR="000F079E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В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русле данного направления решаются задачи:</w:t>
      </w:r>
    </w:p>
    <w:p w14:paraId="395050E5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-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формирование у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субъектов образовательного процесса потребности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психологических знаниях, желания использовать их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интересах собственного развития;</w:t>
      </w:r>
    </w:p>
    <w:p w14:paraId="593C352F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 xml:space="preserve">- </w:t>
      </w:r>
      <w:r w:rsidRPr="00CF4E77">
        <w:rPr>
          <w:rFonts w:ascii="Times New Roman" w:hAnsi="Times New Roman" w:cs="Times New Roman"/>
          <w:sz w:val="24"/>
          <w:szCs w:val="24"/>
        </w:rPr>
        <w:t>расширение культурного пространства психологических знаний студентов, аспирантов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преподавателей вуза;</w:t>
      </w:r>
    </w:p>
    <w:p w14:paraId="75D13DAA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- формирование представлений у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субъектов образовательного процесса о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стратегиях личностно-профессионального развития на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каждом этапе профессионального становления, о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стратегиях поведения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сложных жизненных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профессиональных ситуациях, о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возможных способах предотвращения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разрешения конфликтных ситуаций.</w:t>
      </w:r>
    </w:p>
    <w:p w14:paraId="77378AAE" w14:textId="77777777" w:rsidR="000F079E" w:rsidRPr="00CF4E77" w:rsidRDefault="000F079E" w:rsidP="00CF4E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  <w:b/>
          <w:bCs/>
        </w:rPr>
        <w:t>Психологическая профилактика</w:t>
      </w:r>
    </w:p>
    <w:p w14:paraId="28D03304" w14:textId="77777777" w:rsidR="000F079E" w:rsidRPr="00CF4E77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Данное направление решает следующие задачи:</w:t>
      </w:r>
    </w:p>
    <w:p w14:paraId="5641F964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 xml:space="preserve">- </w:t>
      </w:r>
      <w:r w:rsidRPr="00CF4E77">
        <w:rPr>
          <w:rFonts w:ascii="Times New Roman" w:hAnsi="Times New Roman" w:cs="Times New Roman"/>
          <w:sz w:val="24"/>
          <w:szCs w:val="24"/>
        </w:rPr>
        <w:t xml:space="preserve">предупреждение возникновения явлений </w:t>
      </w:r>
      <w:proofErr w:type="spellStart"/>
      <w:r w:rsidRPr="00CF4E7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F4E77">
        <w:rPr>
          <w:rFonts w:ascii="Times New Roman" w:hAnsi="Times New Roman" w:cs="Times New Roman"/>
          <w:sz w:val="24"/>
          <w:szCs w:val="24"/>
        </w:rPr>
        <w:t xml:space="preserve"> у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студентов, профессиональных деформаций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эмоционального выгорания;</w:t>
      </w:r>
    </w:p>
    <w:p w14:paraId="3C096278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- элиминирование неблагоприятных психологических факторов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образовательной среде;</w:t>
      </w:r>
    </w:p>
    <w:p w14:paraId="4F137A12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 xml:space="preserve">- </w:t>
      </w:r>
      <w:r w:rsidRPr="00CF4E77">
        <w:rPr>
          <w:rFonts w:ascii="Times New Roman" w:hAnsi="Times New Roman" w:cs="Times New Roman"/>
          <w:sz w:val="24"/>
          <w:szCs w:val="24"/>
        </w:rPr>
        <w:t>проектирование индивидуальной работы со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студентами-первокурсниками с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целью их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адаптации к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обучению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вузе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обеспечения всестороннего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гармонического развития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процессе обучения;</w:t>
      </w:r>
    </w:p>
    <w:p w14:paraId="393EF4A2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 xml:space="preserve">- </w:t>
      </w:r>
      <w:r w:rsidRPr="00CF4E77">
        <w:rPr>
          <w:rFonts w:ascii="Times New Roman" w:hAnsi="Times New Roman" w:cs="Times New Roman"/>
          <w:sz w:val="24"/>
          <w:szCs w:val="24"/>
        </w:rPr>
        <w:t>развитие навыков снятия напряженности, повышенной тревожности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других неблагоприятных состояний, возникающих по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причинам умственной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 xml:space="preserve">физической перегрузок, учебной </w:t>
      </w:r>
      <w:proofErr w:type="spellStart"/>
      <w:r w:rsidRPr="00CF4E7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F4E77">
        <w:rPr>
          <w:rFonts w:ascii="Times New Roman" w:hAnsi="Times New Roman" w:cs="Times New Roman"/>
          <w:sz w:val="24"/>
          <w:szCs w:val="24"/>
        </w:rPr>
        <w:t>, трудностей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общении;</w:t>
      </w:r>
    </w:p>
    <w:p w14:paraId="3F3BBA80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lastRenderedPageBreak/>
        <w:t>-  своевременное предупреждение возможных нарушений психического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психологического здоровья студентов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преподавателей.</w:t>
      </w:r>
    </w:p>
    <w:p w14:paraId="716E9D8F" w14:textId="77777777" w:rsidR="000F079E" w:rsidRPr="00CF4E77" w:rsidRDefault="000F079E" w:rsidP="00CF4E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  <w:b/>
          <w:bCs/>
        </w:rPr>
        <w:t>Психологическая диагностика</w:t>
      </w:r>
    </w:p>
    <w:p w14:paraId="3B9F67B8" w14:textId="77777777" w:rsidR="000F079E" w:rsidRPr="00CF4E77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В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русле данного направления решаются следующие задачи:</w:t>
      </w:r>
    </w:p>
    <w:p w14:paraId="6D5ABF8E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- углубленное психолого-педагогическое изучение личности всех субъектов образовательного процесса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период обучения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выполнения профессиональной деятельности;</w:t>
      </w:r>
    </w:p>
    <w:p w14:paraId="4D738FE3" w14:textId="77777777" w:rsidR="000F079E" w:rsidRPr="00CF4E77" w:rsidRDefault="00CF4E77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 xml:space="preserve">- </w:t>
      </w:r>
      <w:r w:rsidR="000F079E" w:rsidRPr="00CF4E77">
        <w:rPr>
          <w:rFonts w:ascii="Times New Roman" w:hAnsi="Times New Roman" w:cs="Times New Roman"/>
          <w:sz w:val="24"/>
          <w:szCs w:val="24"/>
        </w:rPr>
        <w:t>определение индивидуальных особенностей, склонностей, направленности личности, ее</w:t>
      </w:r>
      <w:r w:rsidR="000F079E"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F079E" w:rsidRPr="00CF4E77">
        <w:rPr>
          <w:rFonts w:ascii="Times New Roman" w:hAnsi="Times New Roman" w:cs="Times New Roman"/>
          <w:sz w:val="24"/>
          <w:szCs w:val="24"/>
        </w:rPr>
        <w:t>потенциальных возможностей, ценностных ориентаций в</w:t>
      </w:r>
      <w:r w:rsidR="000F079E"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F079E" w:rsidRPr="00CF4E77">
        <w:rPr>
          <w:rFonts w:ascii="Times New Roman" w:hAnsi="Times New Roman" w:cs="Times New Roman"/>
          <w:sz w:val="24"/>
          <w:szCs w:val="24"/>
        </w:rPr>
        <w:t>процессе обучения и</w:t>
      </w:r>
      <w:r w:rsidR="000F079E"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F079E" w:rsidRPr="00CF4E77">
        <w:rPr>
          <w:rFonts w:ascii="Times New Roman" w:hAnsi="Times New Roman" w:cs="Times New Roman"/>
          <w:sz w:val="24"/>
          <w:szCs w:val="24"/>
        </w:rPr>
        <w:t>воспитания;</w:t>
      </w:r>
    </w:p>
    <w:p w14:paraId="6563E77B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- выявление причин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механизмов нарушений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обучении, развитии, социальной адаптации.</w:t>
      </w:r>
    </w:p>
    <w:p w14:paraId="44B448BA" w14:textId="77777777" w:rsidR="000F079E" w:rsidRPr="00CF4E77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Психологическая диагностика проводится специалистами как индивидуально, так и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с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отдельными группами студентов, преподавателей, представителей администрации.</w:t>
      </w:r>
    </w:p>
    <w:p w14:paraId="5356E8C0" w14:textId="77777777" w:rsidR="000F079E" w:rsidRPr="00CF4E77" w:rsidRDefault="000F079E" w:rsidP="00CF4E77">
      <w:pPr>
        <w:ind w:firstLine="709"/>
        <w:jc w:val="center"/>
        <w:rPr>
          <w:rFonts w:ascii="Times New Roman" w:hAnsi="Times New Roman" w:cs="Times New Roman"/>
          <w:b/>
          <w:i/>
        </w:rPr>
      </w:pPr>
      <w:r w:rsidRPr="00CF4E77">
        <w:rPr>
          <w:rFonts w:ascii="Times New Roman" w:hAnsi="Times New Roman" w:cs="Times New Roman"/>
          <w:b/>
          <w:bCs/>
        </w:rPr>
        <w:t xml:space="preserve">Сотрудники Центра в рамках </w:t>
      </w:r>
      <w:proofErr w:type="spellStart"/>
      <w:r w:rsidRPr="00CF4E77">
        <w:rPr>
          <w:rFonts w:ascii="Times New Roman" w:hAnsi="Times New Roman" w:cs="Times New Roman"/>
          <w:b/>
        </w:rPr>
        <w:t>интерперсональной</w:t>
      </w:r>
      <w:proofErr w:type="spellEnd"/>
      <w:r w:rsidRPr="00CF4E77">
        <w:rPr>
          <w:rFonts w:ascii="Times New Roman" w:hAnsi="Times New Roman" w:cs="Times New Roman"/>
          <w:b/>
        </w:rPr>
        <w:t xml:space="preserve"> диагностики личности</w:t>
      </w:r>
    </w:p>
    <w:p w14:paraId="482BFE24" w14:textId="77777777" w:rsidR="000F079E" w:rsidRPr="00CF4E77" w:rsidRDefault="000F079E" w:rsidP="00CF4E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CF4E77">
        <w:rPr>
          <w:rFonts w:ascii="Times New Roman" w:hAnsi="Times New Roman" w:cs="Times New Roman"/>
          <w:b/>
          <w:bCs/>
        </w:rPr>
        <w:t>используют следующий современный инструментарий</w:t>
      </w:r>
      <w:r w:rsidRPr="006C2915">
        <w:rPr>
          <w:rFonts w:ascii="Times New Roman" w:hAnsi="Times New Roman" w:cs="Times New Roman"/>
          <w:b/>
          <w:bCs/>
        </w:rPr>
        <w:t>:</w:t>
      </w:r>
    </w:p>
    <w:p w14:paraId="5AC19699" w14:textId="77777777" w:rsidR="000F079E" w:rsidRPr="00CF4E77" w:rsidRDefault="00CF4E77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F079E" w:rsidRPr="00CF4E77">
        <w:rPr>
          <w:rFonts w:ascii="Times New Roman" w:hAnsi="Times New Roman" w:cs="Times New Roman"/>
          <w:sz w:val="24"/>
          <w:szCs w:val="24"/>
        </w:rPr>
        <w:t>иагностика психосом</w:t>
      </w:r>
      <w:r>
        <w:rPr>
          <w:rFonts w:ascii="Times New Roman" w:hAnsi="Times New Roman" w:cs="Times New Roman"/>
          <w:sz w:val="24"/>
          <w:szCs w:val="24"/>
        </w:rPr>
        <w:t>атических расстройств личности, а</w:t>
      </w:r>
      <w:r w:rsidR="000F079E" w:rsidRPr="00CF4E77">
        <w:rPr>
          <w:rFonts w:ascii="Times New Roman" w:hAnsi="Times New Roman" w:cs="Times New Roman"/>
          <w:sz w:val="24"/>
          <w:szCs w:val="24"/>
        </w:rPr>
        <w:t>вторская проективная методика «Птица». Правообладатель</w:t>
      </w:r>
      <w:r w:rsidR="000F079E" w:rsidRPr="006C29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079E" w:rsidRPr="00CF4E77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0F079E" w:rsidRPr="00CF4E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F079E" w:rsidRPr="00CF4E77">
        <w:rPr>
          <w:rFonts w:ascii="Times New Roman" w:hAnsi="Times New Roman" w:cs="Times New Roman"/>
          <w:sz w:val="24"/>
          <w:szCs w:val="24"/>
        </w:rPr>
        <w:t>сихол.наук</w:t>
      </w:r>
      <w:proofErr w:type="spellEnd"/>
      <w:r w:rsidR="000F079E" w:rsidRPr="00CF4E77">
        <w:rPr>
          <w:rFonts w:ascii="Times New Roman" w:hAnsi="Times New Roman" w:cs="Times New Roman"/>
          <w:sz w:val="24"/>
          <w:szCs w:val="24"/>
        </w:rPr>
        <w:t xml:space="preserve">, доцент Э.Г. </w:t>
      </w:r>
      <w:proofErr w:type="spellStart"/>
      <w:r w:rsidR="000F079E" w:rsidRPr="00CF4E77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0F079E" w:rsidRPr="00CF4E77">
        <w:rPr>
          <w:rFonts w:ascii="Times New Roman" w:hAnsi="Times New Roman" w:cs="Times New Roman"/>
          <w:sz w:val="24"/>
          <w:szCs w:val="24"/>
        </w:rPr>
        <w:t xml:space="preserve"> (патент </w:t>
      </w:r>
      <w:proofErr w:type="spellStart"/>
      <w:r w:rsidR="000F079E" w:rsidRPr="00CF4E77">
        <w:rPr>
          <w:rFonts w:ascii="Times New Roman" w:eastAsia="Times New Roman" w:hAnsi="Times New Roman" w:cs="Times New Roman"/>
          <w:sz w:val="24"/>
          <w:szCs w:val="24"/>
        </w:rPr>
        <w:t>регистр.номер</w:t>
      </w:r>
      <w:proofErr w:type="spellEnd"/>
      <w:r w:rsidR="000F079E" w:rsidRPr="00CF4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79E" w:rsidRPr="00CF4E77">
        <w:rPr>
          <w:rFonts w:ascii="Times New Roman" w:hAnsi="Times New Roman" w:cs="Times New Roman"/>
          <w:sz w:val="24"/>
          <w:szCs w:val="24"/>
        </w:rPr>
        <w:t>№2018610406 от 10.01.18.)</w:t>
      </w:r>
      <w:r w:rsidRPr="00CF4E77">
        <w:rPr>
          <w:rFonts w:ascii="Times New Roman" w:hAnsi="Times New Roman" w:cs="Times New Roman"/>
          <w:sz w:val="24"/>
          <w:szCs w:val="24"/>
        </w:rPr>
        <w:t>;</w:t>
      </w:r>
    </w:p>
    <w:p w14:paraId="4FBB5E85" w14:textId="77777777" w:rsidR="000F079E" w:rsidRPr="00CF4E77" w:rsidRDefault="00CF4E77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дерматоглифический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анализ, а</w:t>
      </w:r>
      <w:r w:rsidR="000F079E" w:rsidRPr="00CF4E77">
        <w:rPr>
          <w:rFonts w:ascii="Times New Roman" w:hAnsi="Times New Roman" w:cs="Times New Roman"/>
          <w:bCs/>
          <w:sz w:val="24"/>
          <w:szCs w:val="24"/>
        </w:rPr>
        <w:t xml:space="preserve">вторская методика </w:t>
      </w:r>
      <w:r w:rsidR="000F079E" w:rsidRPr="006C2915">
        <w:rPr>
          <w:rFonts w:ascii="Times New Roman" w:hAnsi="Times New Roman" w:cs="Times New Roman"/>
          <w:sz w:val="24"/>
          <w:szCs w:val="24"/>
        </w:rPr>
        <w:t>«Методика определения преобладающей руки и</w:t>
      </w:r>
      <w:r w:rsidR="000F079E"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F079E" w:rsidRPr="006C2915">
        <w:rPr>
          <w:rFonts w:ascii="Times New Roman" w:hAnsi="Times New Roman" w:cs="Times New Roman"/>
          <w:sz w:val="24"/>
          <w:szCs w:val="24"/>
        </w:rPr>
        <w:t>преобладающей ноги на</w:t>
      </w:r>
      <w:r w:rsidR="000F079E"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F079E" w:rsidRPr="006C2915">
        <w:rPr>
          <w:rFonts w:ascii="Times New Roman" w:hAnsi="Times New Roman" w:cs="Times New Roman"/>
          <w:sz w:val="24"/>
          <w:szCs w:val="24"/>
        </w:rPr>
        <w:t xml:space="preserve">основании отпечатков кончиков пальцев». </w:t>
      </w:r>
      <w:r w:rsidR="000F079E" w:rsidRPr="00CF4E77">
        <w:rPr>
          <w:rFonts w:ascii="Times New Roman" w:hAnsi="Times New Roman" w:cs="Times New Roman"/>
          <w:sz w:val="24"/>
          <w:szCs w:val="24"/>
        </w:rPr>
        <w:t>Правообладатель</w:t>
      </w:r>
      <w:r w:rsidR="000F079E" w:rsidRPr="006C29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079E" w:rsidRPr="00CF4E77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0F079E" w:rsidRPr="00CF4E7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F079E" w:rsidRPr="00CF4E77">
        <w:rPr>
          <w:rFonts w:ascii="Times New Roman" w:hAnsi="Times New Roman" w:cs="Times New Roman"/>
          <w:sz w:val="24"/>
          <w:szCs w:val="24"/>
        </w:rPr>
        <w:t>сихол.наук</w:t>
      </w:r>
      <w:proofErr w:type="spellEnd"/>
      <w:r w:rsidR="000F079E" w:rsidRPr="00CF4E77">
        <w:rPr>
          <w:rFonts w:ascii="Times New Roman" w:hAnsi="Times New Roman" w:cs="Times New Roman"/>
          <w:sz w:val="24"/>
          <w:szCs w:val="24"/>
        </w:rPr>
        <w:t>, доцент</w:t>
      </w:r>
      <w:r w:rsidR="000F079E" w:rsidRPr="00CF4E77">
        <w:rPr>
          <w:rFonts w:ascii="Times New Roman" w:hAnsi="Times New Roman" w:cs="Times New Roman"/>
          <w:bCs/>
          <w:sz w:val="24"/>
          <w:szCs w:val="24"/>
        </w:rPr>
        <w:t xml:space="preserve"> канд. психол. наук, доцент Л.В. Литвиновой (патент </w:t>
      </w:r>
      <w:proofErr w:type="spellStart"/>
      <w:r w:rsidR="000F079E" w:rsidRPr="00CF4E77">
        <w:rPr>
          <w:rFonts w:ascii="Times New Roman" w:eastAsia="Times New Roman" w:hAnsi="Times New Roman" w:cs="Times New Roman"/>
          <w:sz w:val="24"/>
          <w:szCs w:val="24"/>
        </w:rPr>
        <w:t>регистр.номер</w:t>
      </w:r>
      <w:proofErr w:type="spellEnd"/>
      <w:r w:rsidR="000F079E" w:rsidRPr="00CF4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E77">
        <w:rPr>
          <w:rFonts w:ascii="Times New Roman" w:hAnsi="Times New Roman" w:cs="Times New Roman"/>
          <w:bCs/>
          <w:sz w:val="24"/>
          <w:szCs w:val="24"/>
        </w:rPr>
        <w:t>№ 2014661258 от 27.10.2014);</w:t>
      </w:r>
    </w:p>
    <w:p w14:paraId="62260695" w14:textId="77777777" w:rsidR="000F079E" w:rsidRPr="00CF4E77" w:rsidRDefault="00CF4E77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079E" w:rsidRPr="00CF4E77">
        <w:rPr>
          <w:rFonts w:ascii="Times New Roman" w:hAnsi="Times New Roman" w:cs="Times New Roman"/>
          <w:sz w:val="24"/>
          <w:szCs w:val="24"/>
        </w:rPr>
        <w:t xml:space="preserve">рограмма адаптации студентов 1-2 курсов в процессе обучения в социально-культурной среде вуза </w:t>
      </w:r>
      <w:r w:rsidR="000F079E" w:rsidRPr="006C291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0F079E" w:rsidRPr="00CF4E77">
        <w:rPr>
          <w:rFonts w:ascii="Times New Roman" w:hAnsi="Times New Roman" w:cs="Times New Roman"/>
          <w:bCs/>
          <w:iCs/>
          <w:sz w:val="24"/>
          <w:szCs w:val="24"/>
        </w:rPr>
        <w:t xml:space="preserve">автор С.А. </w:t>
      </w:r>
      <w:proofErr w:type="spellStart"/>
      <w:r w:rsidR="000F079E" w:rsidRPr="00CF4E77">
        <w:rPr>
          <w:rFonts w:ascii="Times New Roman" w:hAnsi="Times New Roman" w:cs="Times New Roman"/>
          <w:bCs/>
          <w:iCs/>
          <w:sz w:val="24"/>
          <w:szCs w:val="24"/>
        </w:rPr>
        <w:t>Вартанова</w:t>
      </w:r>
      <w:proofErr w:type="spellEnd"/>
      <w:r w:rsidR="000F079E" w:rsidRPr="006C291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6C291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7D75C0A" w14:textId="77777777" w:rsidR="000F079E" w:rsidRPr="00CF4E77" w:rsidRDefault="00CF4E77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м</w:t>
      </w:r>
      <w:r w:rsidR="000F079E" w:rsidRPr="00CF4E77">
        <w:rPr>
          <w:rFonts w:ascii="Times New Roman" w:hAnsi="Times New Roman" w:cs="Times New Roman"/>
        </w:rPr>
        <w:t xml:space="preserve">етодика измерения тревожности </w:t>
      </w:r>
      <w:proofErr w:type="spellStart"/>
      <w:r w:rsidR="000F079E" w:rsidRPr="00CF4E77">
        <w:rPr>
          <w:rFonts w:ascii="Times New Roman" w:hAnsi="Times New Roman" w:cs="Times New Roman"/>
        </w:rPr>
        <w:t>Дж</w:t>
      </w:r>
      <w:proofErr w:type="gramStart"/>
      <w:r w:rsidR="000F079E" w:rsidRPr="00CF4E77">
        <w:rPr>
          <w:rFonts w:ascii="Times New Roman" w:hAnsi="Times New Roman" w:cs="Times New Roman"/>
        </w:rPr>
        <w:t>.Т</w:t>
      </w:r>
      <w:proofErr w:type="gramEnd"/>
      <w:r w:rsidR="000F079E" w:rsidRPr="00CF4E77">
        <w:rPr>
          <w:rFonts w:ascii="Times New Roman" w:hAnsi="Times New Roman" w:cs="Times New Roman"/>
        </w:rPr>
        <w:t>ейлора</w:t>
      </w:r>
      <w:proofErr w:type="spellEnd"/>
      <w:r w:rsidR="000F079E" w:rsidRPr="00CF4E77">
        <w:rPr>
          <w:rFonts w:ascii="Times New Roman" w:hAnsi="Times New Roman" w:cs="Times New Roman"/>
        </w:rPr>
        <w:t>;</w:t>
      </w:r>
    </w:p>
    <w:p w14:paraId="4BF2EAA3" w14:textId="77777777" w:rsidR="000F079E" w:rsidRPr="00CF4E77" w:rsidRDefault="00CF4E77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м</w:t>
      </w:r>
      <w:r w:rsidR="000F079E" w:rsidRPr="00CF4E77">
        <w:rPr>
          <w:rFonts w:ascii="Times New Roman" w:hAnsi="Times New Roman" w:cs="Times New Roman"/>
        </w:rPr>
        <w:t xml:space="preserve">етодика диагностики стрессоустойчивости социальной адаптации </w:t>
      </w:r>
      <w:proofErr w:type="spellStart"/>
      <w:r w:rsidR="000F079E" w:rsidRPr="00CF4E77">
        <w:rPr>
          <w:rFonts w:ascii="Times New Roman" w:hAnsi="Times New Roman" w:cs="Times New Roman"/>
        </w:rPr>
        <w:t>Т.Холмса</w:t>
      </w:r>
      <w:proofErr w:type="spellEnd"/>
      <w:r w:rsidR="000F079E" w:rsidRPr="00CF4E77">
        <w:rPr>
          <w:rFonts w:ascii="Times New Roman" w:hAnsi="Times New Roman" w:cs="Times New Roman"/>
        </w:rPr>
        <w:t xml:space="preserve"> и Р. </w:t>
      </w:r>
      <w:proofErr w:type="spellStart"/>
      <w:r w:rsidR="000F079E" w:rsidRPr="00CF4E77">
        <w:rPr>
          <w:rFonts w:ascii="Times New Roman" w:hAnsi="Times New Roman" w:cs="Times New Roman"/>
        </w:rPr>
        <w:t>Раге</w:t>
      </w:r>
      <w:proofErr w:type="spellEnd"/>
      <w:r w:rsidR="000F079E" w:rsidRPr="00CF4E77">
        <w:rPr>
          <w:rFonts w:ascii="Times New Roman" w:hAnsi="Times New Roman" w:cs="Times New Roman"/>
        </w:rPr>
        <w:t xml:space="preserve">; </w:t>
      </w:r>
    </w:p>
    <w:p w14:paraId="4120447C" w14:textId="77777777" w:rsidR="000F079E" w:rsidRPr="00CF4E77" w:rsidRDefault="00CF4E77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</w:t>
      </w:r>
      <w:r w:rsidR="000F079E" w:rsidRPr="00CF4E77">
        <w:rPr>
          <w:rFonts w:ascii="Times New Roman" w:hAnsi="Times New Roman" w:cs="Times New Roman"/>
        </w:rPr>
        <w:t xml:space="preserve">ест </w:t>
      </w:r>
      <w:proofErr w:type="gramStart"/>
      <w:r w:rsidR="000F079E" w:rsidRPr="00CF4E77">
        <w:rPr>
          <w:rFonts w:ascii="Times New Roman" w:hAnsi="Times New Roman" w:cs="Times New Roman"/>
        </w:rPr>
        <w:t>социально-психологической</w:t>
      </w:r>
      <w:proofErr w:type="gramEnd"/>
      <w:r w:rsidR="000F079E" w:rsidRPr="00CF4E77">
        <w:rPr>
          <w:rFonts w:ascii="Times New Roman" w:hAnsi="Times New Roman" w:cs="Times New Roman"/>
        </w:rPr>
        <w:t xml:space="preserve"> </w:t>
      </w:r>
      <w:proofErr w:type="spellStart"/>
      <w:r w:rsidR="000F079E" w:rsidRPr="00CF4E77">
        <w:rPr>
          <w:rFonts w:ascii="Times New Roman" w:hAnsi="Times New Roman" w:cs="Times New Roman"/>
        </w:rPr>
        <w:t>адаптированности</w:t>
      </w:r>
      <w:proofErr w:type="spellEnd"/>
      <w:r w:rsidR="000F079E" w:rsidRPr="00CF4E77">
        <w:rPr>
          <w:rFonts w:ascii="Times New Roman" w:hAnsi="Times New Roman" w:cs="Times New Roman"/>
        </w:rPr>
        <w:t xml:space="preserve"> К. </w:t>
      </w:r>
      <w:proofErr w:type="spellStart"/>
      <w:r w:rsidR="000F079E" w:rsidRPr="00CF4E77">
        <w:rPr>
          <w:rFonts w:ascii="Times New Roman" w:hAnsi="Times New Roman" w:cs="Times New Roman"/>
        </w:rPr>
        <w:t>Роджерса</w:t>
      </w:r>
      <w:proofErr w:type="spellEnd"/>
      <w:r w:rsidR="000F079E" w:rsidRPr="00CF4E77">
        <w:rPr>
          <w:rFonts w:ascii="Times New Roman" w:hAnsi="Times New Roman" w:cs="Times New Roman"/>
        </w:rPr>
        <w:t xml:space="preserve"> и Р. </w:t>
      </w:r>
      <w:proofErr w:type="spellStart"/>
      <w:r w:rsidR="000F079E" w:rsidRPr="00CF4E77">
        <w:rPr>
          <w:rFonts w:ascii="Times New Roman" w:hAnsi="Times New Roman" w:cs="Times New Roman"/>
        </w:rPr>
        <w:t>Даймонда</w:t>
      </w:r>
      <w:proofErr w:type="spellEnd"/>
      <w:r w:rsidR="000F079E" w:rsidRPr="00CF4E77">
        <w:rPr>
          <w:rFonts w:ascii="Times New Roman" w:hAnsi="Times New Roman" w:cs="Times New Roman"/>
        </w:rPr>
        <w:t>)</w:t>
      </w:r>
      <w:r w:rsidRPr="006C2915">
        <w:rPr>
          <w:rFonts w:ascii="Times New Roman" w:hAnsi="Times New Roman" w:cs="Times New Roman"/>
        </w:rPr>
        <w:t>;</w:t>
      </w:r>
      <w:r w:rsidR="000F079E" w:rsidRPr="00CF4E77">
        <w:rPr>
          <w:rFonts w:ascii="Times New Roman" w:hAnsi="Times New Roman" w:cs="Times New Roman"/>
        </w:rPr>
        <w:t xml:space="preserve"> </w:t>
      </w:r>
    </w:p>
    <w:p w14:paraId="0DF017A6" w14:textId="77777777" w:rsidR="000F079E" w:rsidRPr="00CF4E77" w:rsidRDefault="00CF4E77" w:rsidP="00CF4E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F079E" w:rsidRPr="00CF4E77">
        <w:rPr>
          <w:rFonts w:ascii="Times New Roman" w:hAnsi="Times New Roman" w:cs="Times New Roman"/>
          <w:sz w:val="24"/>
          <w:szCs w:val="24"/>
        </w:rPr>
        <w:t>рафологический анализ письма  (</w:t>
      </w:r>
      <w:proofErr w:type="spellStart"/>
      <w:r w:rsidR="000F079E" w:rsidRPr="00CF4E77">
        <w:rPr>
          <w:rFonts w:ascii="Times New Roman" w:hAnsi="Times New Roman" w:cs="Times New Roman"/>
          <w:sz w:val="24"/>
          <w:szCs w:val="24"/>
        </w:rPr>
        <w:t>Э.Г.Абакарова</w:t>
      </w:r>
      <w:proofErr w:type="spellEnd"/>
      <w:r w:rsidR="000F079E" w:rsidRPr="00CF4E77">
        <w:rPr>
          <w:rFonts w:ascii="Times New Roman" w:hAnsi="Times New Roman" w:cs="Times New Roman"/>
          <w:sz w:val="24"/>
          <w:szCs w:val="24"/>
        </w:rPr>
        <w:t>)</w:t>
      </w:r>
      <w:r w:rsidRPr="00CF4E77">
        <w:rPr>
          <w:rFonts w:ascii="Times New Roman" w:hAnsi="Times New Roman" w:cs="Times New Roman"/>
          <w:sz w:val="24"/>
          <w:szCs w:val="24"/>
        </w:rPr>
        <w:t>;</w:t>
      </w:r>
    </w:p>
    <w:p w14:paraId="4EC80389" w14:textId="77777777" w:rsidR="000F079E" w:rsidRPr="00CF4E77" w:rsidRDefault="00CF4E77" w:rsidP="00CF4E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079E" w:rsidRPr="00CF4E77">
        <w:rPr>
          <w:rFonts w:ascii="Times New Roman" w:hAnsi="Times New Roman" w:cs="Times New Roman"/>
          <w:sz w:val="24"/>
          <w:szCs w:val="24"/>
        </w:rPr>
        <w:t>роективная психоаналитическая диагностич</w:t>
      </w:r>
      <w:r w:rsidRPr="00CF4E77">
        <w:rPr>
          <w:rFonts w:ascii="Times New Roman" w:hAnsi="Times New Roman" w:cs="Times New Roman"/>
          <w:sz w:val="24"/>
          <w:szCs w:val="24"/>
        </w:rPr>
        <w:t xml:space="preserve">еская методика </w:t>
      </w:r>
      <w:proofErr w:type="spellStart"/>
      <w:r w:rsidRPr="00CF4E7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CF4E7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F4E77">
        <w:rPr>
          <w:rFonts w:ascii="Times New Roman" w:hAnsi="Times New Roman" w:cs="Times New Roman"/>
          <w:sz w:val="24"/>
          <w:szCs w:val="24"/>
        </w:rPr>
        <w:t>ука</w:t>
      </w:r>
      <w:proofErr w:type="spellEnd"/>
      <w:r w:rsidRPr="00CF4E77">
        <w:rPr>
          <w:rFonts w:ascii="Times New Roman" w:hAnsi="Times New Roman" w:cs="Times New Roman"/>
          <w:sz w:val="24"/>
          <w:szCs w:val="24"/>
        </w:rPr>
        <w:t xml:space="preserve"> «Дерево».</w:t>
      </w:r>
    </w:p>
    <w:p w14:paraId="6A3C7C81" w14:textId="77777777" w:rsidR="000F079E" w:rsidRPr="00CF4E77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</w:rPr>
      </w:pPr>
    </w:p>
    <w:p w14:paraId="2D81439F" w14:textId="77777777" w:rsidR="000F079E" w:rsidRPr="00CF4E77" w:rsidRDefault="000F079E" w:rsidP="00CF4E77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</w:rPr>
      </w:pPr>
      <w:r w:rsidRPr="00CF4E77">
        <w:rPr>
          <w:rFonts w:ascii="Times New Roman" w:hAnsi="Times New Roman" w:cs="Times New Roman"/>
          <w:b/>
        </w:rPr>
        <w:t xml:space="preserve">Проведение </w:t>
      </w:r>
      <w:r w:rsidRPr="006C2915">
        <w:rPr>
          <w:rFonts w:ascii="Times New Roman" w:hAnsi="Times New Roman" w:cs="Times New Roman"/>
          <w:b/>
        </w:rPr>
        <w:t>скрининг</w:t>
      </w:r>
      <w:r w:rsidR="00CF4E77" w:rsidRPr="006C2915">
        <w:rPr>
          <w:rFonts w:ascii="Times New Roman" w:hAnsi="Times New Roman" w:cs="Times New Roman"/>
          <w:b/>
        </w:rPr>
        <w:t xml:space="preserve"> </w:t>
      </w:r>
      <w:r w:rsidRPr="006C2915">
        <w:rPr>
          <w:rFonts w:ascii="Times New Roman" w:hAnsi="Times New Roman" w:cs="Times New Roman"/>
          <w:b/>
        </w:rPr>
        <w:t>-</w:t>
      </w:r>
      <w:r w:rsidR="00CF4E77" w:rsidRPr="006C2915">
        <w:rPr>
          <w:rFonts w:ascii="Times New Roman" w:hAnsi="Times New Roman" w:cs="Times New Roman"/>
          <w:b/>
        </w:rPr>
        <w:t xml:space="preserve"> </w:t>
      </w:r>
      <w:r w:rsidRPr="006C2915">
        <w:rPr>
          <w:rFonts w:ascii="Times New Roman" w:hAnsi="Times New Roman" w:cs="Times New Roman"/>
          <w:b/>
        </w:rPr>
        <w:t>диагностики</w:t>
      </w:r>
      <w:r w:rsidRPr="00CF4E77">
        <w:rPr>
          <w:rFonts w:ascii="Times New Roman" w:hAnsi="Times New Roman" w:cs="Times New Roman"/>
          <w:b/>
          <w:color w:val="262626"/>
        </w:rPr>
        <w:t xml:space="preserve"> </w:t>
      </w:r>
      <w:r w:rsidRPr="00CF4E77">
        <w:rPr>
          <w:rFonts w:ascii="Times New Roman" w:hAnsi="Times New Roman" w:cs="Times New Roman"/>
          <w:b/>
        </w:rPr>
        <w:t>по выявлению «группы-риска» проводится по следующим методикам</w:t>
      </w:r>
      <w:r w:rsidRPr="006C2915">
        <w:rPr>
          <w:rFonts w:ascii="Times New Roman" w:hAnsi="Times New Roman" w:cs="Times New Roman"/>
          <w:b/>
        </w:rPr>
        <w:t>:</w:t>
      </w:r>
    </w:p>
    <w:p w14:paraId="530BEDAC" w14:textId="77777777" w:rsidR="000F079E" w:rsidRPr="00CF4E77" w:rsidRDefault="00CF4E77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  <w:bCs/>
        </w:rPr>
        <w:t xml:space="preserve">- </w:t>
      </w:r>
      <w:r w:rsidR="000F079E" w:rsidRPr="00CF4E77">
        <w:rPr>
          <w:rFonts w:ascii="Times New Roman" w:hAnsi="Times New Roman" w:cs="Times New Roman"/>
          <w:bCs/>
        </w:rPr>
        <w:t>Психосоматическая проективная д</w:t>
      </w:r>
      <w:r w:rsidRPr="00CF4E77">
        <w:rPr>
          <w:rFonts w:ascii="Times New Roman" w:hAnsi="Times New Roman" w:cs="Times New Roman"/>
          <w:bCs/>
        </w:rPr>
        <w:t>иагностическая методика «Птица»;</w:t>
      </w:r>
    </w:p>
    <w:p w14:paraId="0BA9C132" w14:textId="77777777" w:rsidR="000F079E" w:rsidRPr="00CF4E77" w:rsidRDefault="00CF4E77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C2915">
        <w:rPr>
          <w:rFonts w:ascii="Times New Roman" w:hAnsi="Times New Roman" w:cs="Times New Roman"/>
          <w:bCs/>
        </w:rPr>
        <w:t xml:space="preserve">- </w:t>
      </w:r>
      <w:r w:rsidR="000F079E" w:rsidRPr="006C2915">
        <w:rPr>
          <w:rFonts w:ascii="Times New Roman" w:hAnsi="Times New Roman" w:cs="Times New Roman"/>
          <w:bCs/>
        </w:rPr>
        <w:t>Опросник суицидального риска (ОСР.</w:t>
      </w:r>
      <w:proofErr w:type="gramEnd"/>
      <w:r w:rsidR="000F079E" w:rsidRPr="006C2915">
        <w:rPr>
          <w:rFonts w:ascii="Times New Roman" w:hAnsi="Times New Roman" w:cs="Times New Roman"/>
          <w:bCs/>
        </w:rPr>
        <w:t xml:space="preserve"> </w:t>
      </w:r>
      <w:proofErr w:type="gramStart"/>
      <w:r w:rsidR="000F079E" w:rsidRPr="006C2915">
        <w:rPr>
          <w:rFonts w:ascii="Times New Roman" w:hAnsi="Times New Roman" w:cs="Times New Roman"/>
          <w:bCs/>
        </w:rPr>
        <w:t>Модификация Т.Н. Разуваевой)</w:t>
      </w:r>
      <w:r w:rsidRPr="006C2915">
        <w:rPr>
          <w:rFonts w:ascii="Times New Roman" w:hAnsi="Times New Roman" w:cs="Times New Roman"/>
          <w:bCs/>
        </w:rPr>
        <w:t>;</w:t>
      </w:r>
      <w:proofErr w:type="gramEnd"/>
    </w:p>
    <w:p w14:paraId="0A654940" w14:textId="77777777" w:rsidR="000F079E" w:rsidRPr="00CF4E77" w:rsidRDefault="00CF4E77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  <w:bCs/>
        </w:rPr>
        <w:t xml:space="preserve">- </w:t>
      </w:r>
      <w:r w:rsidR="000F079E" w:rsidRPr="00CF4E77">
        <w:rPr>
          <w:rFonts w:ascii="Times New Roman" w:hAnsi="Times New Roman" w:cs="Times New Roman"/>
          <w:bCs/>
        </w:rPr>
        <w:t>Методика диаг</w:t>
      </w:r>
      <w:r w:rsidRPr="00CF4E77">
        <w:rPr>
          <w:rFonts w:ascii="Times New Roman" w:hAnsi="Times New Roman" w:cs="Times New Roman"/>
          <w:bCs/>
        </w:rPr>
        <w:t xml:space="preserve">ностики темперамента Я. </w:t>
      </w:r>
      <w:proofErr w:type="spellStart"/>
      <w:r w:rsidRPr="00CF4E77">
        <w:rPr>
          <w:rFonts w:ascii="Times New Roman" w:hAnsi="Times New Roman" w:cs="Times New Roman"/>
          <w:bCs/>
        </w:rPr>
        <w:t>Стреляу</w:t>
      </w:r>
      <w:proofErr w:type="spellEnd"/>
      <w:r w:rsidRPr="00CF4E77">
        <w:rPr>
          <w:rFonts w:ascii="Times New Roman" w:hAnsi="Times New Roman" w:cs="Times New Roman"/>
          <w:bCs/>
        </w:rPr>
        <w:t>;</w:t>
      </w:r>
    </w:p>
    <w:p w14:paraId="6AB7C48F" w14:textId="77777777" w:rsidR="000F079E" w:rsidRPr="00CF4E77" w:rsidRDefault="00CF4E77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  <w:bCs/>
        </w:rPr>
        <w:t xml:space="preserve">- </w:t>
      </w:r>
      <w:r w:rsidR="000F079E" w:rsidRPr="00CF4E77">
        <w:rPr>
          <w:rFonts w:ascii="Times New Roman" w:hAnsi="Times New Roman" w:cs="Times New Roman"/>
          <w:bCs/>
        </w:rPr>
        <w:t>Опросник САН (самочу</w:t>
      </w:r>
      <w:r w:rsidRPr="00CF4E77">
        <w:rPr>
          <w:rFonts w:ascii="Times New Roman" w:hAnsi="Times New Roman" w:cs="Times New Roman"/>
          <w:bCs/>
        </w:rPr>
        <w:t>вствие, активность, настроение);</w:t>
      </w:r>
    </w:p>
    <w:p w14:paraId="26FC9783" w14:textId="77777777" w:rsidR="000F079E" w:rsidRPr="00CF4E77" w:rsidRDefault="00CF4E77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  <w:bCs/>
        </w:rPr>
        <w:t xml:space="preserve">- </w:t>
      </w:r>
      <w:r w:rsidR="000F079E" w:rsidRPr="00CF4E77">
        <w:rPr>
          <w:rFonts w:ascii="Times New Roman" w:hAnsi="Times New Roman" w:cs="Times New Roman"/>
          <w:bCs/>
        </w:rPr>
        <w:t xml:space="preserve">Методика тревожности </w:t>
      </w:r>
      <w:proofErr w:type="spellStart"/>
      <w:r w:rsidR="000F079E" w:rsidRPr="00CF4E77">
        <w:rPr>
          <w:rFonts w:ascii="Times New Roman" w:hAnsi="Times New Roman" w:cs="Times New Roman"/>
          <w:bCs/>
        </w:rPr>
        <w:t>Ч.Д.Спилбергера</w:t>
      </w:r>
      <w:proofErr w:type="spellEnd"/>
      <w:r w:rsidR="000F079E" w:rsidRPr="00CF4E77">
        <w:rPr>
          <w:rFonts w:ascii="Times New Roman" w:hAnsi="Times New Roman" w:cs="Times New Roman"/>
          <w:bCs/>
        </w:rPr>
        <w:t>.</w:t>
      </w:r>
    </w:p>
    <w:p w14:paraId="434D5634" w14:textId="77777777" w:rsidR="000F079E" w:rsidRPr="00CF4E77" w:rsidRDefault="000F079E" w:rsidP="000F07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8F0EC06" w14:textId="77777777" w:rsidR="000F079E" w:rsidRPr="00CF4E77" w:rsidRDefault="000F079E" w:rsidP="00CF4E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  <w:b/>
          <w:bCs/>
        </w:rPr>
        <w:t>Развивающая и</w:t>
      </w:r>
      <w:r w:rsidRPr="00CF4E77">
        <w:rPr>
          <w:rFonts w:ascii="Times New Roman" w:hAnsi="Times New Roman" w:cs="Times New Roman"/>
          <w:b/>
          <w:bCs/>
          <w:lang w:val="en-US"/>
        </w:rPr>
        <w:t> </w:t>
      </w:r>
      <w:proofErr w:type="spellStart"/>
      <w:r w:rsidRPr="00CF4E77">
        <w:rPr>
          <w:rFonts w:ascii="Times New Roman" w:hAnsi="Times New Roman" w:cs="Times New Roman"/>
          <w:b/>
          <w:bCs/>
        </w:rPr>
        <w:t>психокоррекционная</w:t>
      </w:r>
      <w:proofErr w:type="spellEnd"/>
      <w:r w:rsidRPr="00CF4E77">
        <w:rPr>
          <w:rFonts w:ascii="Times New Roman" w:hAnsi="Times New Roman" w:cs="Times New Roman"/>
          <w:b/>
          <w:bCs/>
        </w:rPr>
        <w:t xml:space="preserve"> работа</w:t>
      </w:r>
      <w:r w:rsidRPr="00CF4E77">
        <w:rPr>
          <w:rFonts w:ascii="Times New Roman" w:hAnsi="Times New Roman" w:cs="Times New Roman"/>
        </w:rPr>
        <w:t>.</w:t>
      </w:r>
    </w:p>
    <w:p w14:paraId="1D9B6192" w14:textId="77777777" w:rsidR="000F079E" w:rsidRPr="00CF4E77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Задачами данного направления являются:</w:t>
      </w:r>
    </w:p>
    <w:p w14:paraId="6CFAEB23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- активное воздействие на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процесс формирования личности на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этапах юношества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взрослости, сохранение ее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индивидуальности, осуществляемое на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основе совместной деятельности педагогов-психологов, психотерапевтов, социальных педагогов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других специалистов;</w:t>
      </w:r>
    </w:p>
    <w:p w14:paraId="711B9A65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 xml:space="preserve">- </w:t>
      </w:r>
      <w:r w:rsidRPr="00CF4E77">
        <w:rPr>
          <w:rFonts w:ascii="Times New Roman" w:hAnsi="Times New Roman" w:cs="Times New Roman"/>
          <w:sz w:val="24"/>
          <w:szCs w:val="24"/>
        </w:rPr>
        <w:t>обеспечение соответствия личностного развития студентов возрастным нормам и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>социальным требованиям;</w:t>
      </w:r>
    </w:p>
    <w:p w14:paraId="4AFEF81F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- индивидуальная психологическая помощь студентам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 xml:space="preserve">случаях академической </w:t>
      </w:r>
      <w:r w:rsidRPr="00CF4E77">
        <w:rPr>
          <w:rFonts w:ascii="Times New Roman" w:hAnsi="Times New Roman" w:cs="Times New Roman"/>
          <w:sz w:val="24"/>
          <w:szCs w:val="24"/>
        </w:rPr>
        <w:lastRenderedPageBreak/>
        <w:t>неуспеваемости;</w:t>
      </w:r>
    </w:p>
    <w:p w14:paraId="3281989A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- психологическая поддержка в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4E77">
        <w:rPr>
          <w:rFonts w:ascii="Times New Roman" w:hAnsi="Times New Roman" w:cs="Times New Roman"/>
          <w:sz w:val="24"/>
          <w:szCs w:val="24"/>
        </w:rPr>
        <w:t xml:space="preserve">ситуации </w:t>
      </w:r>
      <w:proofErr w:type="spellStart"/>
      <w:r w:rsidRPr="00CF4E7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F4E77">
        <w:rPr>
          <w:rFonts w:ascii="Times New Roman" w:hAnsi="Times New Roman" w:cs="Times New Roman"/>
          <w:sz w:val="24"/>
          <w:szCs w:val="24"/>
        </w:rPr>
        <w:t xml:space="preserve"> поведения студентов.</w:t>
      </w:r>
    </w:p>
    <w:p w14:paraId="30C80F88" w14:textId="77777777" w:rsidR="000F079E" w:rsidRPr="00CF4E77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608A81B" w14:textId="77777777" w:rsidR="000F079E" w:rsidRPr="00CF4E77" w:rsidRDefault="000F079E" w:rsidP="00CF4E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  <w:b/>
          <w:bCs/>
        </w:rPr>
        <w:t>Психологическое консультирование</w:t>
      </w:r>
    </w:p>
    <w:p w14:paraId="1525C32B" w14:textId="77777777" w:rsidR="000F079E" w:rsidRPr="00CF4E77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 xml:space="preserve"> Задачами данного направления является психологическое консультирование студентов по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широкому кругу вопросов, связанных с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учением, развитием, личностным самоопределением, профессиональным выбором, взаимоотношениями с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родителями, сверстниками и т. п.;</w:t>
      </w:r>
    </w:p>
    <w:p w14:paraId="64BCF44D" w14:textId="77777777" w:rsidR="000F079E" w:rsidRPr="00CF4E77" w:rsidRDefault="000F079E" w:rsidP="00CF4E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  <w:b/>
          <w:bCs/>
        </w:rPr>
        <w:t>Основными формами работы со</w:t>
      </w:r>
      <w:r w:rsidRPr="00CF4E77">
        <w:rPr>
          <w:rFonts w:ascii="Times New Roman" w:hAnsi="Times New Roman" w:cs="Times New Roman"/>
          <w:b/>
          <w:bCs/>
          <w:lang w:val="en-US"/>
        </w:rPr>
        <w:t> </w:t>
      </w:r>
      <w:r w:rsidRPr="00CF4E77">
        <w:rPr>
          <w:rFonts w:ascii="Times New Roman" w:hAnsi="Times New Roman" w:cs="Times New Roman"/>
          <w:b/>
          <w:bCs/>
        </w:rPr>
        <w:t>студентами</w:t>
      </w:r>
      <w:r w:rsidRPr="00CF4E77">
        <w:rPr>
          <w:rFonts w:ascii="Times New Roman" w:hAnsi="Times New Roman" w:cs="Times New Roman"/>
        </w:rPr>
        <w:t xml:space="preserve"> являются: тренинги развития личностных профессионально-значимых качеств, межнациональной толерантности, оптимизации межличностных отношений, активизации потенциалов; ролевые и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деловые игры по</w:t>
      </w:r>
      <w:r w:rsidRPr="00CF4E77">
        <w:rPr>
          <w:rFonts w:ascii="Times New Roman" w:hAnsi="Times New Roman" w:cs="Times New Roman"/>
          <w:lang w:val="en-US"/>
        </w:rPr>
        <w:t> </w:t>
      </w:r>
      <w:r w:rsidRPr="00CF4E77">
        <w:rPr>
          <w:rFonts w:ascii="Times New Roman" w:hAnsi="Times New Roman" w:cs="Times New Roman"/>
        </w:rPr>
        <w:t>пропаганде здорового образа жизни, проблемам адаптации, «синдрома 1 курса», готовности принятия новой профессиональной роли врача и т. д.</w:t>
      </w:r>
    </w:p>
    <w:p w14:paraId="3FF52A34" w14:textId="77777777" w:rsidR="000F079E" w:rsidRPr="006C2915" w:rsidRDefault="000F079E" w:rsidP="00CF4E77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915">
        <w:rPr>
          <w:rFonts w:ascii="Times New Roman" w:hAnsi="Times New Roman"/>
          <w:sz w:val="24"/>
          <w:szCs w:val="24"/>
        </w:rPr>
        <w:t xml:space="preserve">Сбор материалов по </w:t>
      </w:r>
      <w:proofErr w:type="spellStart"/>
      <w:r w:rsidRPr="006C2915">
        <w:rPr>
          <w:rFonts w:ascii="Times New Roman" w:hAnsi="Times New Roman"/>
          <w:sz w:val="24"/>
          <w:szCs w:val="24"/>
        </w:rPr>
        <w:t>предложеным</w:t>
      </w:r>
      <w:proofErr w:type="spellEnd"/>
      <w:r w:rsidRPr="006C2915">
        <w:rPr>
          <w:rFonts w:ascii="Times New Roman" w:hAnsi="Times New Roman"/>
          <w:sz w:val="24"/>
          <w:szCs w:val="24"/>
        </w:rPr>
        <w:t xml:space="preserve"> методикам, с целью </w:t>
      </w:r>
      <w:proofErr w:type="spellStart"/>
      <w:r w:rsidRPr="006C2915">
        <w:rPr>
          <w:rFonts w:ascii="Times New Roman" w:hAnsi="Times New Roman"/>
          <w:sz w:val="24"/>
          <w:szCs w:val="24"/>
        </w:rPr>
        <w:t>психопрофилактики</w:t>
      </w:r>
      <w:proofErr w:type="spellEnd"/>
      <w:r w:rsidRPr="006C29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2915">
        <w:rPr>
          <w:rFonts w:ascii="Times New Roman" w:hAnsi="Times New Roman"/>
          <w:sz w:val="24"/>
          <w:szCs w:val="24"/>
        </w:rPr>
        <w:t>психокорекции</w:t>
      </w:r>
      <w:proofErr w:type="spellEnd"/>
      <w:r w:rsidRPr="006C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915">
        <w:rPr>
          <w:rFonts w:ascii="Times New Roman" w:hAnsi="Times New Roman"/>
          <w:sz w:val="24"/>
          <w:szCs w:val="24"/>
        </w:rPr>
        <w:t>аутоагрессивных</w:t>
      </w:r>
      <w:proofErr w:type="spellEnd"/>
      <w:r w:rsidRPr="006C2915">
        <w:rPr>
          <w:rFonts w:ascii="Times New Roman" w:hAnsi="Times New Roman"/>
          <w:sz w:val="24"/>
          <w:szCs w:val="24"/>
        </w:rPr>
        <w:t xml:space="preserve"> действий, направлен на решение следующих задач:</w:t>
      </w:r>
    </w:p>
    <w:p w14:paraId="3B60ECE0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>1.</w:t>
      </w:r>
      <w:r w:rsidR="00CF4E77" w:rsidRPr="00CF4E77">
        <w:rPr>
          <w:rFonts w:ascii="Times New Roman" w:hAnsi="Times New Roman" w:cs="Times New Roman"/>
          <w:sz w:val="24"/>
          <w:szCs w:val="24"/>
        </w:rPr>
        <w:t xml:space="preserve"> П</w:t>
      </w:r>
      <w:r w:rsidRPr="006C2915">
        <w:rPr>
          <w:rFonts w:ascii="Times New Roman" w:hAnsi="Times New Roman" w:cs="Times New Roman"/>
          <w:sz w:val="24"/>
          <w:szCs w:val="24"/>
        </w:rPr>
        <w:t xml:space="preserve">оэтапное расширение внедренческой базы и их </w:t>
      </w:r>
      <w:proofErr w:type="spellStart"/>
      <w:r w:rsidRPr="006C2915">
        <w:rPr>
          <w:rFonts w:ascii="Times New Roman" w:hAnsi="Times New Roman" w:cs="Times New Roman"/>
          <w:sz w:val="24"/>
          <w:szCs w:val="24"/>
        </w:rPr>
        <w:t>лонгитюдная</w:t>
      </w:r>
      <w:proofErr w:type="spellEnd"/>
      <w:r w:rsidRPr="006C2915">
        <w:rPr>
          <w:rFonts w:ascii="Times New Roman" w:hAnsi="Times New Roman" w:cs="Times New Roman"/>
          <w:sz w:val="24"/>
          <w:szCs w:val="24"/>
        </w:rPr>
        <w:t xml:space="preserve"> проверка, </w:t>
      </w:r>
      <w:r w:rsidRPr="00CF4E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2915">
        <w:rPr>
          <w:rFonts w:ascii="Times New Roman" w:hAnsi="Times New Roman" w:cs="Times New Roman"/>
          <w:sz w:val="24"/>
          <w:szCs w:val="24"/>
        </w:rPr>
        <w:t xml:space="preserve"> целью дальнейшей конкретизации и совершенствования системы </w:t>
      </w:r>
      <w:r w:rsidRPr="00CF4E77">
        <w:rPr>
          <w:rFonts w:ascii="Times New Roman" w:hAnsi="Times New Roman" w:cs="Times New Roman"/>
          <w:sz w:val="24"/>
          <w:szCs w:val="24"/>
        </w:rPr>
        <w:t xml:space="preserve">психологического сопровождения студентов, направленная на </w:t>
      </w:r>
      <w:r w:rsidRPr="006C2915">
        <w:rPr>
          <w:rFonts w:ascii="Times New Roman" w:hAnsi="Times New Roman" w:cs="Times New Roman"/>
          <w:sz w:val="24"/>
          <w:szCs w:val="24"/>
        </w:rPr>
        <w:t xml:space="preserve">оптимизацию процесса эмоциональной рефлексии и </w:t>
      </w:r>
      <w:proofErr w:type="spellStart"/>
      <w:r w:rsidRPr="006C291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C291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6C1B01" w14:textId="77777777" w:rsidR="000F079E" w:rsidRPr="00CF4E77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 xml:space="preserve">2. </w:t>
      </w:r>
      <w:r w:rsidR="00CF4E77" w:rsidRPr="00CF4E77">
        <w:rPr>
          <w:rFonts w:ascii="Times New Roman" w:hAnsi="Times New Roman" w:cs="Times New Roman"/>
          <w:sz w:val="24"/>
          <w:szCs w:val="24"/>
        </w:rPr>
        <w:t>Д</w:t>
      </w:r>
      <w:r w:rsidRPr="006C2915">
        <w:rPr>
          <w:rFonts w:ascii="Times New Roman" w:hAnsi="Times New Roman" w:cs="Times New Roman"/>
          <w:sz w:val="24"/>
          <w:szCs w:val="24"/>
        </w:rPr>
        <w:t>альнейшее использовани</w:t>
      </w:r>
      <w:r w:rsidRPr="00CF4E77">
        <w:rPr>
          <w:rFonts w:ascii="Times New Roman" w:hAnsi="Times New Roman" w:cs="Times New Roman"/>
          <w:sz w:val="24"/>
          <w:szCs w:val="24"/>
        </w:rPr>
        <w:t>е</w:t>
      </w:r>
      <w:r w:rsidRPr="006C2915">
        <w:rPr>
          <w:rFonts w:ascii="Times New Roman" w:hAnsi="Times New Roman" w:cs="Times New Roman"/>
          <w:sz w:val="24"/>
          <w:szCs w:val="24"/>
        </w:rPr>
        <w:t xml:space="preserve"> системного и холистического подходов к рассмотрению проблем эмоционального здоровья </w:t>
      </w:r>
      <w:r w:rsidRPr="00CF4E77">
        <w:rPr>
          <w:rFonts w:ascii="Times New Roman" w:hAnsi="Times New Roman" w:cs="Times New Roman"/>
          <w:sz w:val="24"/>
          <w:szCs w:val="24"/>
        </w:rPr>
        <w:t xml:space="preserve">студентов медиков, с целью создания </w:t>
      </w:r>
      <w:proofErr w:type="spellStart"/>
      <w:r w:rsidRPr="00CF4E77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CF4E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4E77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CF4E77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6C29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4AFBC" w14:textId="77777777" w:rsidR="000F079E" w:rsidRPr="006C2915" w:rsidRDefault="000F079E" w:rsidP="00CF4E77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685E1" w14:textId="77777777" w:rsidR="000F079E" w:rsidRPr="00CF4E77" w:rsidRDefault="000F079E" w:rsidP="000F079E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14:paraId="36F0C557" w14:textId="77777777" w:rsidR="006C2915" w:rsidRPr="006C2915" w:rsidRDefault="006C2915" w:rsidP="006C2915">
      <w:pPr>
        <w:tabs>
          <w:tab w:val="left" w:pos="3969"/>
          <w:tab w:val="left" w:pos="6804"/>
        </w:tabs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C2915">
        <w:rPr>
          <w:rFonts w:ascii="Times New Roman" w:eastAsia="Calibri" w:hAnsi="Times New Roman" w:cs="Times New Roman"/>
          <w:b/>
          <w:lang w:eastAsia="en-US"/>
        </w:rPr>
        <w:t>Сравнительная характеристика результатов работы  в таблице</w:t>
      </w:r>
    </w:p>
    <w:tbl>
      <w:tblPr>
        <w:tblStyle w:val="a8"/>
        <w:tblpPr w:leftFromText="180" w:rightFromText="180" w:vertAnchor="text" w:horzAnchor="margin" w:tblpY="205"/>
        <w:tblW w:w="10349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1276"/>
        <w:gridCol w:w="1276"/>
        <w:gridCol w:w="1134"/>
      </w:tblGrid>
      <w:tr w:rsidR="006C2915" w:rsidRPr="006C2915" w14:paraId="1BC17E0C" w14:textId="77777777" w:rsidTr="006C2915">
        <w:tc>
          <w:tcPr>
            <w:tcW w:w="708" w:type="dxa"/>
            <w:vAlign w:val="center"/>
          </w:tcPr>
          <w:p w14:paraId="150C2D33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6C291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C291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C291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955" w:type="dxa"/>
            <w:vAlign w:val="center"/>
          </w:tcPr>
          <w:p w14:paraId="0F2ECCBB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6C2915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</w:tcPr>
          <w:p w14:paraId="1170D530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2915">
              <w:rPr>
                <w:rFonts w:ascii="Times New Roman" w:eastAsia="Calibri" w:hAnsi="Times New Roman" w:cs="Times New Roman"/>
                <w:b/>
              </w:rPr>
              <w:t>2016</w:t>
            </w:r>
          </w:p>
        </w:tc>
        <w:tc>
          <w:tcPr>
            <w:tcW w:w="1276" w:type="dxa"/>
          </w:tcPr>
          <w:p w14:paraId="30AF4F35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2915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1134" w:type="dxa"/>
          </w:tcPr>
          <w:p w14:paraId="507E63A4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15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6C2915" w:rsidRPr="006C2915" w14:paraId="609C7B84" w14:textId="77777777" w:rsidTr="006C2915">
        <w:tc>
          <w:tcPr>
            <w:tcW w:w="708" w:type="dxa"/>
            <w:vAlign w:val="center"/>
          </w:tcPr>
          <w:p w14:paraId="690D4250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55" w:type="dxa"/>
          </w:tcPr>
          <w:p w14:paraId="3CB5DA7E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Индивидуальное консультирование студентов</w:t>
            </w:r>
          </w:p>
        </w:tc>
        <w:tc>
          <w:tcPr>
            <w:tcW w:w="1276" w:type="dxa"/>
          </w:tcPr>
          <w:p w14:paraId="278BEF0A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1276" w:type="dxa"/>
          </w:tcPr>
          <w:p w14:paraId="3E5E0F40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1134" w:type="dxa"/>
          </w:tcPr>
          <w:p w14:paraId="397BE211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915">
              <w:rPr>
                <w:rFonts w:ascii="Times New Roman" w:hAnsi="Times New Roman" w:cs="Times New Roman"/>
                <w:lang w:val="en-US"/>
              </w:rPr>
              <w:t>430</w:t>
            </w:r>
          </w:p>
        </w:tc>
      </w:tr>
      <w:tr w:rsidR="006C2915" w:rsidRPr="006C2915" w14:paraId="0DE87977" w14:textId="77777777" w:rsidTr="006C2915">
        <w:tc>
          <w:tcPr>
            <w:tcW w:w="708" w:type="dxa"/>
          </w:tcPr>
          <w:p w14:paraId="6E3B72E2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5" w:type="dxa"/>
          </w:tcPr>
          <w:p w14:paraId="79B33292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Кураторские часы по адаптации студентов (с участием специалистов ЦПП и ЦВСР)</w:t>
            </w:r>
          </w:p>
        </w:tc>
        <w:tc>
          <w:tcPr>
            <w:tcW w:w="1276" w:type="dxa"/>
          </w:tcPr>
          <w:p w14:paraId="6AA80F96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4C6AD3C5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34" w:type="dxa"/>
          </w:tcPr>
          <w:p w14:paraId="394B0415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64</w:t>
            </w:r>
          </w:p>
        </w:tc>
      </w:tr>
      <w:tr w:rsidR="006C2915" w:rsidRPr="006C2915" w14:paraId="228F77D7" w14:textId="77777777" w:rsidTr="006C2915">
        <w:tc>
          <w:tcPr>
            <w:tcW w:w="708" w:type="dxa"/>
          </w:tcPr>
          <w:p w14:paraId="2A8889EC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5" w:type="dxa"/>
          </w:tcPr>
          <w:p w14:paraId="531FE558" w14:textId="77777777" w:rsidR="006C2915" w:rsidRPr="006C2915" w:rsidRDefault="006C2915" w:rsidP="006C2915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Индивидуальные консультации для заместителей деканов факультетов и кураторов академических групп</w:t>
            </w:r>
          </w:p>
          <w:p w14:paraId="09AE4D2B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D3292F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05DFE39E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792BDB78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59</w:t>
            </w:r>
          </w:p>
        </w:tc>
      </w:tr>
      <w:tr w:rsidR="006C2915" w:rsidRPr="006C2915" w14:paraId="5C48915D" w14:textId="77777777" w:rsidTr="006C2915">
        <w:tc>
          <w:tcPr>
            <w:tcW w:w="708" w:type="dxa"/>
          </w:tcPr>
          <w:p w14:paraId="74F546A6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5" w:type="dxa"/>
          </w:tcPr>
          <w:p w14:paraId="00A43C74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Психолого-диагностическое анкетирование студентов и обработка данных:</w:t>
            </w:r>
          </w:p>
          <w:p w14:paraId="37AFE237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- по адаптации студентов;</w:t>
            </w:r>
          </w:p>
          <w:p w14:paraId="71863B09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2915">
              <w:rPr>
                <w:rFonts w:ascii="Times New Roman" w:hAnsi="Times New Roman" w:cs="Times New Roman"/>
              </w:rPr>
              <w:t>дерматоглифический</w:t>
            </w:r>
            <w:proofErr w:type="spellEnd"/>
            <w:r w:rsidRPr="006C2915">
              <w:rPr>
                <w:rFonts w:ascii="Times New Roman" w:hAnsi="Times New Roman" w:cs="Times New Roman"/>
              </w:rPr>
              <w:t xml:space="preserve"> анализ;</w:t>
            </w:r>
          </w:p>
          <w:p w14:paraId="4593B285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- диагностика психосоматических расстройств;</w:t>
            </w:r>
          </w:p>
          <w:p w14:paraId="4E3461AC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-диагностика уровня агрессивности;</w:t>
            </w:r>
          </w:p>
          <w:p w14:paraId="4A93D6A8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-диагностика уровня тревожности</w:t>
            </w:r>
          </w:p>
        </w:tc>
        <w:tc>
          <w:tcPr>
            <w:tcW w:w="1276" w:type="dxa"/>
          </w:tcPr>
          <w:p w14:paraId="249EB656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615</w:t>
            </w:r>
          </w:p>
        </w:tc>
        <w:tc>
          <w:tcPr>
            <w:tcW w:w="1276" w:type="dxa"/>
          </w:tcPr>
          <w:p w14:paraId="77C5C9C5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1585</w:t>
            </w:r>
          </w:p>
        </w:tc>
        <w:tc>
          <w:tcPr>
            <w:tcW w:w="1134" w:type="dxa"/>
          </w:tcPr>
          <w:p w14:paraId="79DA842C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2297</w:t>
            </w:r>
          </w:p>
          <w:p w14:paraId="4F0D84B1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4A86C1E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15" w:rsidRPr="006C2915" w14:paraId="674E57C0" w14:textId="77777777" w:rsidTr="006C2915">
        <w:tc>
          <w:tcPr>
            <w:tcW w:w="708" w:type="dxa"/>
          </w:tcPr>
          <w:p w14:paraId="66FD8E26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5" w:type="dxa"/>
          </w:tcPr>
          <w:p w14:paraId="28434131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Психологическая работа с социально – незащищённой категорией  студентов</w:t>
            </w:r>
          </w:p>
        </w:tc>
        <w:tc>
          <w:tcPr>
            <w:tcW w:w="1276" w:type="dxa"/>
          </w:tcPr>
          <w:p w14:paraId="3728B22B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2F47EC65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544B12F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16</w:t>
            </w:r>
          </w:p>
        </w:tc>
      </w:tr>
      <w:tr w:rsidR="006C2915" w:rsidRPr="006C2915" w14:paraId="7D851618" w14:textId="77777777" w:rsidTr="006C2915">
        <w:tc>
          <w:tcPr>
            <w:tcW w:w="708" w:type="dxa"/>
          </w:tcPr>
          <w:p w14:paraId="43894E5F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5" w:type="dxa"/>
          </w:tcPr>
          <w:p w14:paraId="05906264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6C2915">
              <w:rPr>
                <w:rFonts w:ascii="Times New Roman" w:hAnsi="Times New Roman" w:cs="Times New Roman"/>
              </w:rPr>
              <w:t>о-</w:t>
            </w:r>
            <w:proofErr w:type="gramEnd"/>
            <w:r w:rsidRPr="006C2915">
              <w:rPr>
                <w:rFonts w:ascii="Times New Roman" w:hAnsi="Times New Roman" w:cs="Times New Roman"/>
              </w:rPr>
              <w:t xml:space="preserve"> педагогические тренинги, мастер-классы</w:t>
            </w:r>
          </w:p>
        </w:tc>
        <w:tc>
          <w:tcPr>
            <w:tcW w:w="1276" w:type="dxa"/>
          </w:tcPr>
          <w:p w14:paraId="0F1B3B92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22C90E15" w14:textId="77777777" w:rsidR="006C2915" w:rsidRPr="006C2915" w:rsidRDefault="006C2915" w:rsidP="006C2915">
            <w:pPr>
              <w:tabs>
                <w:tab w:val="left" w:pos="3969"/>
                <w:tab w:val="left" w:pos="680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91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162DFE65" w14:textId="77777777" w:rsidR="006C2915" w:rsidRPr="006C2915" w:rsidRDefault="006C2915" w:rsidP="006C2915">
            <w:pPr>
              <w:tabs>
                <w:tab w:val="left" w:pos="3969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2915">
              <w:rPr>
                <w:rFonts w:ascii="Times New Roman" w:hAnsi="Times New Roman" w:cs="Times New Roman"/>
              </w:rPr>
              <w:t>23</w:t>
            </w:r>
          </w:p>
        </w:tc>
      </w:tr>
    </w:tbl>
    <w:p w14:paraId="4DCF7A5D" w14:textId="77777777" w:rsidR="006C2915" w:rsidRPr="006C2915" w:rsidRDefault="006C2915" w:rsidP="006C2915">
      <w:pPr>
        <w:tabs>
          <w:tab w:val="left" w:pos="3969"/>
          <w:tab w:val="left" w:pos="6804"/>
        </w:tabs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bookmarkStart w:id="0" w:name="_GoBack"/>
      <w:bookmarkEnd w:id="0"/>
    </w:p>
    <w:sectPr w:rsidR="006C2915" w:rsidRPr="006C2915" w:rsidSect="006C2915">
      <w:footerReference w:type="even" r:id="rId8"/>
      <w:footerReference w:type="default" r:id="rId9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0876" w14:textId="77777777" w:rsidR="00CF4E77" w:rsidRDefault="00CF4E77" w:rsidP="000F079E">
      <w:r>
        <w:separator/>
      </w:r>
    </w:p>
  </w:endnote>
  <w:endnote w:type="continuationSeparator" w:id="0">
    <w:p w14:paraId="26FD9745" w14:textId="77777777" w:rsidR="00CF4E77" w:rsidRDefault="00CF4E77" w:rsidP="000F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156A" w14:textId="77777777" w:rsidR="00CF4E77" w:rsidRDefault="00CF4E77" w:rsidP="00CF4E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1F5B78" w14:textId="77777777" w:rsidR="00CF4E77" w:rsidRDefault="00CF4E77" w:rsidP="000F07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358F" w14:textId="77777777" w:rsidR="00CF4E77" w:rsidRDefault="00CF4E77" w:rsidP="00CF4E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915">
      <w:rPr>
        <w:rStyle w:val="a7"/>
        <w:noProof/>
      </w:rPr>
      <w:t>3</w:t>
    </w:r>
    <w:r>
      <w:rPr>
        <w:rStyle w:val="a7"/>
      </w:rPr>
      <w:fldChar w:fldCharType="end"/>
    </w:r>
  </w:p>
  <w:p w14:paraId="6FA1A123" w14:textId="77777777" w:rsidR="00CF4E77" w:rsidRDefault="00CF4E77" w:rsidP="000F07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AC2E" w14:textId="77777777" w:rsidR="00CF4E77" w:rsidRDefault="00CF4E77" w:rsidP="000F079E">
      <w:r>
        <w:separator/>
      </w:r>
    </w:p>
  </w:footnote>
  <w:footnote w:type="continuationSeparator" w:id="0">
    <w:p w14:paraId="4B038798" w14:textId="77777777" w:rsidR="00CF4E77" w:rsidRDefault="00CF4E77" w:rsidP="000F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48"/>
    <w:multiLevelType w:val="hybridMultilevel"/>
    <w:tmpl w:val="695C6346"/>
    <w:lvl w:ilvl="0" w:tplc="2E90970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4164"/>
    <w:multiLevelType w:val="hybridMultilevel"/>
    <w:tmpl w:val="9746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31C34"/>
    <w:multiLevelType w:val="hybridMultilevel"/>
    <w:tmpl w:val="F264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9E"/>
    <w:rsid w:val="000F079E"/>
    <w:rsid w:val="006C2915"/>
    <w:rsid w:val="00762E91"/>
    <w:rsid w:val="00995283"/>
    <w:rsid w:val="00CF4E77"/>
    <w:rsid w:val="00F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61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9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0F07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0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79E"/>
  </w:style>
  <w:style w:type="character" w:styleId="a7">
    <w:name w:val="page number"/>
    <w:basedOn w:val="a0"/>
    <w:uiPriority w:val="99"/>
    <w:semiHidden/>
    <w:unhideWhenUsed/>
    <w:rsid w:val="000F079E"/>
  </w:style>
  <w:style w:type="table" w:styleId="a8">
    <w:name w:val="Table Grid"/>
    <w:basedOn w:val="a1"/>
    <w:uiPriority w:val="59"/>
    <w:rsid w:val="006C291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9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0F07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0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79E"/>
  </w:style>
  <w:style w:type="character" w:styleId="a7">
    <w:name w:val="page number"/>
    <w:basedOn w:val="a0"/>
    <w:uiPriority w:val="99"/>
    <w:semiHidden/>
    <w:unhideWhenUsed/>
    <w:rsid w:val="000F079E"/>
  </w:style>
  <w:style w:type="table" w:styleId="a8">
    <w:name w:val="Table Grid"/>
    <w:basedOn w:val="a1"/>
    <w:uiPriority w:val="59"/>
    <w:rsid w:val="006C291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Абакарова</dc:creator>
  <cp:keywords/>
  <dc:description/>
  <cp:lastModifiedBy>Шабанов Александр Михайлович</cp:lastModifiedBy>
  <cp:revision>3</cp:revision>
  <cp:lastPrinted>2019-02-26T14:16:00Z</cp:lastPrinted>
  <dcterms:created xsi:type="dcterms:W3CDTF">2019-02-26T13:56:00Z</dcterms:created>
  <dcterms:modified xsi:type="dcterms:W3CDTF">2019-02-27T08:29:00Z</dcterms:modified>
</cp:coreProperties>
</file>